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3EFC49D" w14:textId="77777777" w:rsidR="00CC14DA" w:rsidRDefault="00CC14DA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</w:p>
    <w:p w14:paraId="381D1156" w14:textId="685E47A7" w:rsidR="00B9485E" w:rsidRPr="00E6052E" w:rsidRDefault="009927A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4E2EE3DD" w14:textId="77777777" w:rsidR="00B9485E" w:rsidRDefault="00B9485E">
      <w:pPr>
        <w:rPr>
          <w:rFonts w:ascii="Cambria" w:hAnsi="Cambria" w:cs="Cambria"/>
          <w:lang w:val="el-GR"/>
        </w:rPr>
      </w:pPr>
    </w:p>
    <w:p w14:paraId="77E86408" w14:textId="77777777" w:rsidR="000E68BE" w:rsidRDefault="000E68BE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1"/>
        <w:gridCol w:w="3969"/>
      </w:tblGrid>
      <w:tr w:rsidR="00B9485E" w14:paraId="56E4D88E" w14:textId="77777777" w:rsidTr="00CC14DA">
        <w:trPr>
          <w:trHeight w:val="2527"/>
        </w:trPr>
        <w:tc>
          <w:tcPr>
            <w:tcW w:w="524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9528370" w14:textId="09C9955F" w:rsidR="00B9485E" w:rsidRDefault="00143E84" w:rsidP="00CC14DA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72D3D778" wp14:editId="43FE069D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</w:tcPr>
          <w:p w14:paraId="5D893554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73CFC8F4" w14:textId="46742017" w:rsidR="00A944DB" w:rsidRPr="00CC5F7A" w:rsidRDefault="00A944DB" w:rsidP="00A944DB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  <w:lang w:val="el-GR"/>
              </w:rPr>
            </w:pPr>
            <w:r w:rsidRPr="00A944DB"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 w:rsidRPr="00E76D2D">
              <w:rPr>
                <w:rFonts w:ascii="Cambria" w:hAnsi="Cambria" w:cs="Cambria"/>
                <w:b/>
                <w:bCs/>
                <w:color w:val="000000"/>
                <w:lang w:val="el-GR"/>
              </w:rPr>
              <w:t>/</w:t>
            </w:r>
            <w:r w:rsidRPr="00A944DB"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 w:rsidRPr="00E76D2D">
              <w:rPr>
                <w:rFonts w:ascii="Cambria" w:hAnsi="Cambria" w:cs="Cambria"/>
                <w:b/>
                <w:bCs/>
                <w:color w:val="000000"/>
                <w:lang w:val="el-GR"/>
              </w:rPr>
              <w:t xml:space="preserve">: </w:t>
            </w:r>
            <w:r w:rsidR="00A72928" w:rsidRPr="00E76D2D">
              <w:rPr>
                <w:rFonts w:ascii="Cambria" w:hAnsi="Cambria" w:cs="Cambria"/>
                <w:color w:val="000000"/>
                <w:lang w:val="el-GR"/>
              </w:rPr>
              <w:t>1</w:t>
            </w:r>
            <w:r w:rsidR="009D779A" w:rsidRPr="00E76D2D">
              <w:rPr>
                <w:rFonts w:ascii="Cambria" w:hAnsi="Cambria" w:cs="Cambria"/>
                <w:bCs/>
                <w:color w:val="000000"/>
                <w:lang w:val="el-GR"/>
              </w:rPr>
              <w:t>2</w:t>
            </w:r>
            <w:r w:rsidR="00F320DF" w:rsidRPr="00E76D2D">
              <w:rPr>
                <w:rFonts w:ascii="Cambria" w:hAnsi="Cambria" w:cs="Cambria"/>
                <w:bCs/>
                <w:color w:val="000000"/>
                <w:lang w:val="el-GR"/>
              </w:rPr>
              <w:t>.</w:t>
            </w:r>
            <w:r w:rsidR="009D779A" w:rsidRPr="00E76D2D">
              <w:rPr>
                <w:rFonts w:ascii="Cambria" w:hAnsi="Cambria" w:cs="Cambria"/>
                <w:bCs/>
                <w:color w:val="000000"/>
                <w:lang w:val="el-GR"/>
              </w:rPr>
              <w:t>10</w:t>
            </w:r>
            <w:r w:rsidR="00F320DF" w:rsidRPr="00E76D2D">
              <w:rPr>
                <w:rFonts w:ascii="Cambria" w:hAnsi="Cambria" w:cs="Cambria"/>
                <w:bCs/>
                <w:color w:val="000000"/>
                <w:lang w:val="el-GR"/>
              </w:rPr>
              <w:t>.20</w:t>
            </w:r>
            <w:r w:rsidR="00711029" w:rsidRPr="00E76D2D">
              <w:rPr>
                <w:rFonts w:ascii="Cambria" w:hAnsi="Cambria" w:cs="Cambria"/>
                <w:bCs/>
                <w:color w:val="000000"/>
                <w:lang w:val="el-GR"/>
              </w:rPr>
              <w:t>2</w:t>
            </w:r>
            <w:r w:rsidR="00CC5F7A">
              <w:rPr>
                <w:rFonts w:ascii="Cambria" w:hAnsi="Cambria" w:cs="Cambria"/>
                <w:bCs/>
                <w:color w:val="000000"/>
                <w:lang w:val="el-GR"/>
              </w:rPr>
              <w:t>1</w:t>
            </w:r>
          </w:p>
          <w:p w14:paraId="055D38FF" w14:textId="77777777" w:rsidR="00AD5472" w:rsidRDefault="00AD5472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526CD3"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646047F4" w14:textId="3F7F4481" w:rsidR="00A944DB" w:rsidRPr="00344DC6" w:rsidRDefault="00CC5F7A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  <w:lang w:val="el-GR"/>
              </w:rPr>
              <w:t>Αχιλλέας Ασημάκης</w:t>
            </w:r>
          </w:p>
          <w:p w14:paraId="5CB55A1E" w14:textId="0F36BCFC" w:rsidR="00B9485E" w:rsidRDefault="00A944DB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 xml:space="preserve"> </w:t>
            </w:r>
            <w:r w:rsidR="00C000C6">
              <w:rPr>
                <w:rFonts w:ascii="Cambria" w:hAnsi="Cambria" w:cs="Cambria"/>
                <w:b/>
                <w:bCs/>
                <w:color w:val="000000"/>
              </w:rPr>
              <w:t>«</w:t>
            </w:r>
            <w:r w:rsidR="00344DC6">
              <w:rPr>
                <w:rFonts w:ascii="Cambria" w:hAnsi="Cambria" w:cs="Cambria"/>
                <w:b/>
                <w:bCs/>
                <w:color w:val="000000"/>
              </w:rPr>
              <w:t xml:space="preserve"> </w:t>
            </w:r>
            <w:r w:rsidR="00CC5F7A">
              <w:rPr>
                <w:rFonts w:ascii="Cambria" w:hAnsi="Cambria" w:cs="Cambria"/>
                <w:b/>
                <w:bCs/>
                <w:color w:val="000000"/>
                <w:lang w:val="el-GR"/>
              </w:rPr>
              <w:t>Άρης</w:t>
            </w:r>
            <w:r w:rsidR="002056DB">
              <w:rPr>
                <w:rFonts w:ascii="Cambria" w:hAnsi="Cambria" w:cs="Cambria"/>
                <w:b/>
                <w:bCs/>
                <w:i/>
                <w:iCs/>
                <w:color w:val="000000"/>
              </w:rPr>
              <w:t xml:space="preserve"> </w:t>
            </w:r>
            <w:r w:rsidR="002056DB">
              <w:rPr>
                <w:rFonts w:ascii="Cambria" w:hAnsi="Cambria" w:cs="Cambria"/>
                <w:b/>
                <w:bCs/>
                <w:color w:val="000000"/>
              </w:rPr>
              <w:t>»</w:t>
            </w:r>
          </w:p>
          <w:p w14:paraId="344F221E" w14:textId="434E0635" w:rsidR="00B9485E" w:rsidRPr="00A72928" w:rsidRDefault="00C912F8">
            <w:pPr>
              <w:jc w:val="center"/>
              <w:rPr>
                <w:rFonts w:ascii="Cambria" w:hAnsi="Cambria" w:cs="Cambria"/>
                <w:color w:val="000000"/>
              </w:rPr>
            </w:pPr>
            <w:r>
              <w:rPr>
                <w:rFonts w:ascii="Cambria" w:hAnsi="Cambria" w:cs="Cambria"/>
                <w:color w:val="000000"/>
              </w:rPr>
              <w:t>DSH</w:t>
            </w:r>
          </w:p>
          <w:p w14:paraId="5ADC9DFB" w14:textId="54E645A0" w:rsidR="00B9485E" w:rsidRDefault="00A72928">
            <w:pPr>
              <w:jc w:val="center"/>
              <w:rPr>
                <w:rFonts w:ascii="Cambria" w:hAnsi="Cambria" w:cs="Cambria"/>
                <w:color w:val="000000"/>
              </w:rPr>
            </w:pPr>
            <w:r>
              <w:rPr>
                <w:rFonts w:ascii="Cambria" w:hAnsi="Cambria" w:cs="Cambria"/>
                <w:color w:val="000000"/>
                <w:lang w:val="el-GR"/>
              </w:rPr>
              <w:t>αρσενι</w:t>
            </w:r>
            <w:r w:rsidR="00344DC6">
              <w:rPr>
                <w:rFonts w:ascii="Cambria" w:hAnsi="Cambria" w:cs="Cambria"/>
                <w:color w:val="000000"/>
                <w:lang w:val="el-GR"/>
              </w:rPr>
              <w:t>κό</w:t>
            </w:r>
            <w:r w:rsidR="00FD4EA7" w:rsidRPr="00831CE3">
              <w:rPr>
                <w:rFonts w:ascii="Cambria" w:hAnsi="Cambria" w:cs="Cambria"/>
                <w:color w:val="000000"/>
              </w:rPr>
              <w:t xml:space="preserve"> </w:t>
            </w:r>
            <w:r>
              <w:rPr>
                <w:rFonts w:ascii="Cambria" w:hAnsi="Cambria" w:cs="Cambria"/>
                <w:color w:val="000000"/>
                <w:lang w:val="el-GR"/>
              </w:rPr>
              <w:t>5,4</w:t>
            </w:r>
            <w:r w:rsidR="00C000C6">
              <w:rPr>
                <w:rFonts w:ascii="Cambria" w:hAnsi="Cambria" w:cs="Cambria"/>
                <w:color w:val="000000"/>
              </w:rPr>
              <w:t xml:space="preserve"> </w:t>
            </w:r>
            <w:r w:rsidR="002056DB">
              <w:rPr>
                <w:rFonts w:ascii="Cambria" w:hAnsi="Cambria" w:cs="Cambria"/>
                <w:color w:val="000000"/>
              </w:rPr>
              <w:t>kg</w:t>
            </w:r>
          </w:p>
          <w:p w14:paraId="5CA59227" w14:textId="132767F0" w:rsidR="00AD5472" w:rsidRPr="00AD5472" w:rsidRDefault="002056DB" w:rsidP="0070577E">
            <w:pPr>
              <w:jc w:val="center"/>
              <w:rPr>
                <w:rFonts w:ascii="Cambria" w:hAnsi="Cambria" w:cs="Cambria"/>
                <w:color w:val="000000"/>
                <w:lang w:val="el-GR"/>
              </w:rPr>
            </w:pPr>
            <w:r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 w:rsidR="00D70E45">
              <w:rPr>
                <w:rFonts w:ascii="Cambria" w:hAnsi="Cambria" w:cs="Cambria"/>
                <w:color w:val="000000"/>
                <w:lang w:val="el-GR"/>
              </w:rPr>
              <w:t xml:space="preserve">:  </w:t>
            </w:r>
            <w:r w:rsidR="00A944DB">
              <w:rPr>
                <w:rFonts w:ascii="Cambria" w:hAnsi="Cambria" w:cs="Cambria"/>
                <w:color w:val="000000"/>
                <w:lang w:val="el-GR"/>
              </w:rPr>
              <w:t>1</w:t>
            </w:r>
            <w:r w:rsidR="00A72928">
              <w:rPr>
                <w:rFonts w:ascii="Cambria" w:hAnsi="Cambria" w:cs="Cambria"/>
                <w:color w:val="000000"/>
                <w:lang w:val="el-GR"/>
              </w:rPr>
              <w:t>2</w:t>
            </w:r>
            <w:r w:rsidR="009D779A">
              <w:rPr>
                <w:rFonts w:ascii="Cambria" w:hAnsi="Cambria" w:cs="Cambria"/>
                <w:color w:val="000000"/>
                <w:lang w:val="el-GR"/>
              </w:rPr>
              <w:t xml:space="preserve"> </w:t>
            </w:r>
            <w:r>
              <w:rPr>
                <w:rFonts w:ascii="Cambria" w:hAnsi="Cambria" w:cs="Cambria"/>
                <w:color w:val="000000"/>
                <w:lang w:val="el-GR"/>
              </w:rPr>
              <w:t>ετών</w:t>
            </w:r>
          </w:p>
        </w:tc>
      </w:tr>
    </w:tbl>
    <w:p w14:paraId="24549921" w14:textId="15742260" w:rsidR="00B9485E" w:rsidRDefault="00B9485E" w:rsidP="000E68BE">
      <w:pPr>
        <w:rPr>
          <w:rFonts w:ascii="Cambria" w:hAnsi="Cambria" w:cs="Cambria"/>
        </w:rPr>
      </w:pPr>
    </w:p>
    <w:p w14:paraId="7C44D986" w14:textId="77777777" w:rsidR="006F391F" w:rsidRDefault="006F391F" w:rsidP="006F391F">
      <w:pPr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Θεόδωρος Σινάνης </w:t>
      </w:r>
      <w:r>
        <w:rPr>
          <w:rFonts w:ascii="Cambria" w:hAnsi="Cambria" w:cs="Cambria"/>
          <w:b/>
          <w:bCs/>
          <w:color w:val="000000"/>
          <w:lang w:val="en-US"/>
        </w:rPr>
        <w:t>DVM</w:t>
      </w:r>
      <w:r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7859F2F2" w14:textId="77777777" w:rsidR="006F391F" w:rsidRDefault="006F391F" w:rsidP="006F391F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2DCA2520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συντροφιάς.</w:t>
      </w:r>
    </w:p>
    <w:p w14:paraId="3EFF162A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5B02256B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C6263BE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6599631C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512782A7" w14:textId="77777777" w:rsidR="00B9485E" w:rsidRPr="00385166" w:rsidRDefault="00B9485E">
      <w:pPr>
        <w:rPr>
          <w:rFonts w:ascii="Cambria" w:hAnsi="Cambria" w:cs="Cambria"/>
          <w:i/>
          <w:iCs/>
          <w:color w:val="404040"/>
          <w:lang w:val="el-GR"/>
        </w:rPr>
      </w:pPr>
    </w:p>
    <w:p w14:paraId="73CC2EE2" w14:textId="77777777" w:rsidR="00833395" w:rsidRPr="002D4DF1" w:rsidRDefault="00833395">
      <w:pPr>
        <w:rPr>
          <w:rFonts w:ascii="Cambria" w:hAnsi="Cambria" w:cs="Cambria"/>
          <w:i/>
          <w:iCs/>
          <w:color w:val="404040"/>
          <w:lang w:val="el-GR"/>
        </w:rPr>
      </w:pPr>
    </w:p>
    <w:p w14:paraId="0020471D" w14:textId="07860921" w:rsidR="00A944DB" w:rsidRPr="009B5131" w:rsidRDefault="00143E84" w:rsidP="009B5131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n-US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03507DCB" wp14:editId="41F69689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B5131">
        <w:rPr>
          <w:rFonts w:ascii="Cambria" w:hAnsi="Cambria" w:cs="Cambria"/>
          <w:b/>
          <w:bCs/>
          <w:sz w:val="32"/>
          <w:szCs w:val="32"/>
          <w:lang w:val="el-GR"/>
        </w:rPr>
        <w:t xml:space="preserve"> Ιστορικό – κλινικά ευρήματα</w:t>
      </w:r>
      <w:r w:rsidR="002056DB">
        <w:rPr>
          <w:rFonts w:ascii="Cambria" w:hAnsi="Cambria" w:cs="Cambria"/>
          <w:b/>
          <w:bCs/>
          <w:sz w:val="32"/>
          <w:szCs w:val="32"/>
          <w:lang w:val="en-US"/>
        </w:rPr>
        <w:tab/>
      </w:r>
    </w:p>
    <w:p w14:paraId="26F26CA7" w14:textId="1F6E614A" w:rsidR="00AC206D" w:rsidRDefault="00AC206D" w:rsidP="00A944DB">
      <w:pPr>
        <w:jc w:val="both"/>
        <w:rPr>
          <w:rFonts w:ascii="Cambria" w:hAnsi="Cambria" w:cs="Cambria"/>
          <w:b/>
          <w:lang w:val="en-US"/>
        </w:rPr>
      </w:pPr>
    </w:p>
    <w:p w14:paraId="7154C8EC" w14:textId="7DA20A55" w:rsidR="008B3E18" w:rsidRPr="00376164" w:rsidRDefault="00A37AF3" w:rsidP="00D30C99">
      <w:pPr>
        <w:pStyle w:val="Header"/>
        <w:numPr>
          <w:ilvl w:val="0"/>
          <w:numId w:val="12"/>
        </w:numPr>
        <w:pBdr>
          <w:bottom w:val="outset" w:sz="6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 w:rsidRPr="00376164">
        <w:rPr>
          <w:rFonts w:ascii="Cambria" w:hAnsi="Cambria" w:cs="Calibri"/>
          <w:lang w:val="el-GR"/>
        </w:rPr>
        <w:t xml:space="preserve">Παραπέμπων κτηνίατρος: </w:t>
      </w:r>
      <w:r w:rsidR="00A72928" w:rsidRPr="00376164">
        <w:rPr>
          <w:rFonts w:ascii="Cambria" w:hAnsi="Cambria" w:cs="Calibri"/>
          <w:b/>
          <w:lang w:val="el-GR"/>
        </w:rPr>
        <w:t>Δ. Σκουρογιάννης.</w:t>
      </w:r>
    </w:p>
    <w:p w14:paraId="2B65ED1A" w14:textId="6C13A326" w:rsidR="00C63FDE" w:rsidRPr="006B472F" w:rsidRDefault="00C63FDE" w:rsidP="00C63FDE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>
        <w:rPr>
          <w:rFonts w:ascii="Cambria" w:hAnsi="Cambria" w:cs="Calibri"/>
        </w:rPr>
        <w:t>2</w:t>
      </w:r>
      <w:r w:rsidRPr="006B472F">
        <w:rPr>
          <w:rFonts w:ascii="Cambria" w:hAnsi="Cambria" w:cs="Calibri"/>
          <w:vertAlign w:val="superscript"/>
          <w:lang w:val="el-GR"/>
        </w:rPr>
        <w:t>ος</w:t>
      </w:r>
      <w:r>
        <w:rPr>
          <w:rFonts w:ascii="Cambria" w:hAnsi="Cambria" w:cs="Calibri"/>
          <w:lang w:val="el-GR"/>
        </w:rPr>
        <w:t xml:space="preserve"> καρδιολογικός έλεγχος</w:t>
      </w:r>
      <w:r w:rsidR="00CC14DA">
        <w:rPr>
          <w:rFonts w:ascii="Cambria" w:hAnsi="Cambria" w:cs="Calibri"/>
          <w:lang w:val="el-GR"/>
        </w:rPr>
        <w:t>.</w:t>
      </w:r>
    </w:p>
    <w:p w14:paraId="0045D1B2" w14:textId="5FB84C0D" w:rsidR="00C63FDE" w:rsidRPr="00A96571" w:rsidRDefault="00C63FDE" w:rsidP="00C63FDE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>
        <w:rPr>
          <w:rFonts w:ascii="Cambria" w:hAnsi="Cambria" w:cs="Calibri"/>
          <w:lang w:val="el-GR"/>
        </w:rPr>
        <w:t>Τελευταία εξέταση (12/04/2020): υπερτροφική μυοκαρδιοπάθεια μη αποφρακτικού τύπου, χωρίς διάταση των καρδιακών διαμερισμάτων.</w:t>
      </w:r>
    </w:p>
    <w:p w14:paraId="118A4593" w14:textId="77777777" w:rsidR="00C63FDE" w:rsidRPr="006762B7" w:rsidRDefault="00C63FDE" w:rsidP="00C63FDE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>
        <w:rPr>
          <w:rFonts w:ascii="Cambria" w:hAnsi="Cambria" w:cs="Calibri"/>
          <w:lang w:val="el-GR"/>
        </w:rPr>
        <w:t>Φυσιολογική όρεξη και διάθεση.</w:t>
      </w:r>
    </w:p>
    <w:p w14:paraId="49AB4EC8" w14:textId="4866E795" w:rsidR="00D656F5" w:rsidRPr="00376164" w:rsidRDefault="00D408C6" w:rsidP="00D30C99">
      <w:pPr>
        <w:pStyle w:val="Header"/>
        <w:numPr>
          <w:ilvl w:val="0"/>
          <w:numId w:val="12"/>
        </w:numPr>
        <w:pBdr>
          <w:top w:val="dotted" w:sz="4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 w:rsidRPr="00376164">
        <w:rPr>
          <w:rFonts w:ascii="Cambria" w:hAnsi="Cambria" w:cs="Calibri"/>
          <w:lang w:val="el-GR"/>
        </w:rPr>
        <w:t>Φαρμακευτ</w:t>
      </w:r>
      <w:r w:rsidR="00D14DE7" w:rsidRPr="00376164">
        <w:rPr>
          <w:rFonts w:ascii="Cambria" w:hAnsi="Cambria" w:cs="Calibri"/>
          <w:lang w:val="el-GR"/>
        </w:rPr>
        <w:t>ική</w:t>
      </w:r>
      <w:r w:rsidR="00D14DE7" w:rsidRPr="00376164">
        <w:rPr>
          <w:rFonts w:ascii="Cambria" w:hAnsi="Cambria" w:cs="Calibri"/>
        </w:rPr>
        <w:t xml:space="preserve"> </w:t>
      </w:r>
      <w:r w:rsidR="00D14DE7" w:rsidRPr="00376164">
        <w:rPr>
          <w:rFonts w:ascii="Cambria" w:hAnsi="Cambria" w:cs="Calibri"/>
          <w:lang w:val="el-GR"/>
        </w:rPr>
        <w:t>αγωγή</w:t>
      </w:r>
      <w:r w:rsidR="00D14DE7" w:rsidRPr="00376164">
        <w:rPr>
          <w:rFonts w:ascii="Cambria" w:hAnsi="Cambria" w:cs="Calibri"/>
        </w:rPr>
        <w:t xml:space="preserve"> </w:t>
      </w:r>
      <w:r w:rsidR="00D14DE7" w:rsidRPr="00376164">
        <w:rPr>
          <w:rFonts w:ascii="Cambria" w:hAnsi="Cambria" w:cs="Calibri"/>
          <w:lang w:val="el-GR"/>
        </w:rPr>
        <w:t>μέχρι</w:t>
      </w:r>
      <w:r w:rsidR="00D14DE7" w:rsidRPr="00376164">
        <w:rPr>
          <w:rFonts w:ascii="Cambria" w:hAnsi="Cambria" w:cs="Calibri"/>
        </w:rPr>
        <w:t xml:space="preserve"> </w:t>
      </w:r>
      <w:r w:rsidR="00D14DE7" w:rsidRPr="00376164">
        <w:rPr>
          <w:rFonts w:ascii="Cambria" w:hAnsi="Cambria" w:cs="Calibri"/>
          <w:lang w:val="el-GR"/>
        </w:rPr>
        <w:t>σήμερα</w:t>
      </w:r>
      <w:r w:rsidR="00D14DE7" w:rsidRPr="00376164">
        <w:rPr>
          <w:rFonts w:ascii="Cambria" w:hAnsi="Cambria" w:cs="Calibri"/>
        </w:rPr>
        <w:t xml:space="preserve">: </w:t>
      </w:r>
      <w:r w:rsidR="0067107F">
        <w:rPr>
          <w:rFonts w:ascii="Cambria" w:hAnsi="Cambria" w:cs="Calibri"/>
          <w:b/>
          <w:lang w:val="el-GR"/>
        </w:rPr>
        <w:t>όχι</w:t>
      </w:r>
      <w:r w:rsidR="00CC14DA">
        <w:rPr>
          <w:rFonts w:ascii="Cambria" w:hAnsi="Cambria" w:cs="Calibri"/>
          <w:b/>
          <w:lang w:val="el-GR"/>
        </w:rPr>
        <w:t>.</w:t>
      </w:r>
    </w:p>
    <w:p w14:paraId="4BFA3B4D" w14:textId="77777777" w:rsidR="00A4494D" w:rsidRPr="00376164" w:rsidRDefault="00A4494D" w:rsidP="00A4494D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5F55CD7E" w14:textId="77777777" w:rsidR="0067107F" w:rsidRPr="00376164" w:rsidRDefault="0067107F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tbl>
      <w:tblPr>
        <w:tblStyle w:val="TableGrid"/>
        <w:tblW w:w="9923" w:type="dxa"/>
        <w:tblInd w:w="-176" w:type="dxa"/>
        <w:tblLook w:val="04A0" w:firstRow="1" w:lastRow="0" w:firstColumn="1" w:lastColumn="0" w:noHBand="0" w:noVBand="1"/>
      </w:tblPr>
      <w:tblGrid>
        <w:gridCol w:w="2269"/>
        <w:gridCol w:w="629"/>
        <w:gridCol w:w="1861"/>
        <w:gridCol w:w="1275"/>
        <w:gridCol w:w="1134"/>
        <w:gridCol w:w="1134"/>
        <w:gridCol w:w="1621"/>
      </w:tblGrid>
      <w:tr w:rsidR="006347C1" w:rsidRPr="00376164" w14:paraId="381E8F10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608CBBC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  <w:t>Κλινικά ευρήματα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2A7CD00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+/-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11446EA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φάση κ.κύκλου</w:t>
            </w:r>
          </w:p>
        </w:tc>
        <w:tc>
          <w:tcPr>
            <w:tcW w:w="1275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955268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τύπος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2B2DAB0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ένταση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27C51C7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εντόπιση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65A0FD8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ημιθωράκιο</w:t>
            </w:r>
          </w:p>
        </w:tc>
      </w:tr>
      <w:tr w:rsidR="006347C1" w:rsidRPr="00376164" w14:paraId="50BB50CA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CECD5" w:themeFill="accent1" w:themeFillTint="33"/>
          </w:tcPr>
          <w:p w14:paraId="0763182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 φύσημα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7FA1701E" w14:textId="6750932E" w:rsidR="00AC206D" w:rsidRPr="00376164" w:rsidRDefault="0067107F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όχι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6F572FB3" w14:textId="405ECEC6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  <w:tc>
          <w:tcPr>
            <w:tcW w:w="1275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CDC927" w14:textId="102F484A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7AAE95C" w14:textId="2CA979BB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2C74291" w14:textId="7CAFCD0D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1518DD8" w14:textId="7F5A6EEB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</w:tr>
      <w:tr w:rsidR="00AC206D" w:rsidRPr="00376164" w14:paraId="5B193224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D172D80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καρδιακός ρυθμός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D39525B" w14:textId="7594321A" w:rsidR="00AC206D" w:rsidRPr="00376164" w:rsidRDefault="001309A2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κανονικός</w:t>
            </w:r>
          </w:p>
        </w:tc>
      </w:tr>
      <w:tr w:rsidR="00AC206D" w:rsidRPr="00376164" w14:paraId="5F34B142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76E71C0" w14:textId="2ECF25DB" w:rsidR="00AC206D" w:rsidRPr="00376164" w:rsidRDefault="00AC206D" w:rsidP="00CC14DA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Ακρόαση πνευμόνων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30E85EE" w14:textId="3AEBFFA0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</w:t>
            </w:r>
            <w:r w:rsidR="006347C1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ιν</w:t>
            </w:r>
          </w:p>
        </w:tc>
      </w:tr>
      <w:tr w:rsidR="00AC206D" w:rsidRPr="00376164" w14:paraId="346054DF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3811ADB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Αναπαραγωγή βήχα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AF000EE" w14:textId="2FC8B309" w:rsidR="00AC206D" w:rsidRPr="00C912F8" w:rsidRDefault="00C912F8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όχι</w:t>
            </w:r>
          </w:p>
        </w:tc>
      </w:tr>
      <w:tr w:rsidR="00AC206D" w:rsidRPr="00376164" w14:paraId="4330A8C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6EA4C18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Βλεννογόνοι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A0718B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</w:p>
        </w:tc>
      </w:tr>
      <w:tr w:rsidR="00AC206D" w:rsidRPr="00376164" w14:paraId="767061FE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CC6C3FD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Σφυγμός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0598C84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</w:p>
        </w:tc>
      </w:tr>
      <w:tr w:rsidR="00AC206D" w:rsidRPr="00376164" w14:paraId="7361ED35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06C3666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Οδοντική τρυγία 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626FBAE6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μέτρια</w:t>
            </w:r>
          </w:p>
        </w:tc>
      </w:tr>
      <w:tr w:rsidR="00AC206D" w:rsidRPr="00376164" w14:paraId="690C7F0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ED5FA6D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Λεμφαδένες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F4D7ED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</w:p>
        </w:tc>
      </w:tr>
      <w:tr w:rsidR="00AC206D" w:rsidRPr="00376164" w14:paraId="170FBF87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F71366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Σωματικό βάρος (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BS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)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55403274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3/5</w:t>
            </w:r>
          </w:p>
        </w:tc>
        <w:tc>
          <w:tcPr>
            <w:tcW w:w="7025" w:type="dxa"/>
            <w:gridSpan w:val="5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</w:tcPr>
          <w:p w14:paraId="1ADC78B7" w14:textId="12500BC5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i/>
                <w:iCs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1:καχεξία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2:αδύνατο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3:κανονικό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4: υπέρβαρο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5:παχυσαρκία</w:t>
            </w:r>
          </w:p>
        </w:tc>
      </w:tr>
    </w:tbl>
    <w:p w14:paraId="71FDBC27" w14:textId="11155F75" w:rsidR="00AE7631" w:rsidRDefault="00AE7631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7BFBC831" w14:textId="492394E6" w:rsidR="002140A7" w:rsidRDefault="002140A7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7757AE86" w14:textId="77777777" w:rsidR="0067107F" w:rsidRDefault="0067107F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521FA3AE" w14:textId="6E74B7D8" w:rsidR="00B9485E" w:rsidRPr="00B54E16" w:rsidRDefault="00143E84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7" w:name="_Hlk6381031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F9CBAE" wp14:editId="2907AEC0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E76D2D">
        <w:rPr>
          <w:rFonts w:ascii="Cambria" w:hAnsi="Cambria" w:cs="Cambria"/>
          <w:b/>
          <w:bCs/>
          <w:sz w:val="32"/>
          <w:szCs w:val="32"/>
          <w:lang w:val="el-GR"/>
        </w:rPr>
        <w:t xml:space="preserve"> μετρήσεων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bookmarkEnd w:id="7"/>
    <w:p w14:paraId="22D71CC9" w14:textId="7B2E6827" w:rsidR="00CD16F9" w:rsidRDefault="00CD16F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27104598" w14:textId="77777777" w:rsidR="00EF4E22" w:rsidRDefault="00EF4E22" w:rsidP="00EF4E22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3E5E89AB" w14:textId="77777777" w:rsidR="00EF4E22" w:rsidRPr="00CC14DA" w:rsidRDefault="00EF4E22">
      <w:pPr>
        <w:rPr>
          <w:rFonts w:ascii="Cambria" w:hAnsi="Cambria" w:cs="Cambria"/>
          <w:lang w:val="el-GR"/>
        </w:rPr>
      </w:pP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B9485E" w14:paraId="7C18871D" w14:textId="77777777" w:rsidTr="00795350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p w14:paraId="317804F1" w14:textId="77777777" w:rsidR="00B9485E" w:rsidRPr="00986151" w:rsidRDefault="002056DB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646254AF" w14:textId="77777777" w:rsidR="00B9485E" w:rsidRPr="00986151" w:rsidRDefault="00B9485E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2B57B430" w14:textId="77777777" w:rsidR="00B9485E" w:rsidRPr="00986151" w:rsidRDefault="002056D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5EA85D84" w14:textId="77777777" w:rsidR="00B9485E" w:rsidRPr="00986151" w:rsidRDefault="002056DB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4B7B98" w14:paraId="365CB193" w14:textId="77777777" w:rsidTr="00795350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4044E88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4459FEE" w14:textId="2DC7E914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,8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E155636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3992CE8" w14:textId="44AE7465" w:rsidR="004B7B98" w:rsidRDefault="004B7B98" w:rsidP="000E4D42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71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5C1571">
              <w:rPr>
                <w:rFonts w:ascii="Cambria" w:hAnsi="Cambria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4B7B98" w14:paraId="575F356B" w14:textId="77777777" w:rsidTr="00795350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D152075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E8AE9FE" w14:textId="6791C390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7,1</w:t>
            </w:r>
            <w:r w:rsidR="004B7B98"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23F85AC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9F7ED81" w14:textId="605972B0" w:rsidR="004B7B98" w:rsidRDefault="004B7B98" w:rsidP="00344DC6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7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5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F54D5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4B7B98" w14:paraId="16602B5E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91359D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FC2CFE2" w14:textId="1365EE06" w:rsidR="004B7B98" w:rsidRDefault="009D779A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6,2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FADD0B7" w14:textId="77BD3828" w:rsidR="004B7B98" w:rsidRPr="00C912F8" w:rsidRDefault="00C912F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IVS end-diastole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2CDE7D" w14:textId="312049FF" w:rsidR="004B7B98" w:rsidRDefault="004B7B98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4B7B98" w14:paraId="5438DF63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26C7358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591A14E" w14:textId="043F328A" w:rsidR="004B7B98" w:rsidRDefault="009D779A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3</w:t>
            </w:r>
            <w:r w:rsidR="004B7B98"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EE5F8DF" w14:textId="4E4BED55" w:rsidR="004B7B98" w:rsidRDefault="00C912F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IVRT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7892ABA" w14:textId="25CFA478" w:rsidR="004B7B98" w:rsidRDefault="004B7B98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>m</w:t>
            </w:r>
            <w:r w:rsidR="00C912F8">
              <w:rPr>
                <w:rFonts w:ascii="Cambria" w:hAnsi="Cambria" w:cs="Cambria"/>
                <w:color w:val="808080"/>
              </w:rPr>
              <w:t>s</w:t>
            </w:r>
          </w:p>
        </w:tc>
      </w:tr>
      <w:tr w:rsidR="004B7B98" w14:paraId="73B61233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DEAD30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DA6C436" w14:textId="7B9EF4DF" w:rsidR="004B7B98" w:rsidRPr="005857B6" w:rsidRDefault="00A72928" w:rsidP="005857B6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9,8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C200D1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AA62A6B" w14:textId="1DEF71F1" w:rsidR="004B7B98" w:rsidRDefault="009D779A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66</w:t>
            </w:r>
            <w:r w:rsidR="004B7B98">
              <w:rPr>
                <w:rFonts w:ascii="Cambria" w:hAnsi="Cambria" w:cs="Cambria"/>
                <w:color w:val="808080"/>
              </w:rPr>
              <w:t>/</w:t>
            </w:r>
            <w:r w:rsidR="00385166"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98</w:t>
            </w:r>
            <w:r w:rsidR="004B7B98">
              <w:rPr>
                <w:rFonts w:ascii="Cambria" w:hAnsi="Cambria" w:cs="Cambria"/>
                <w:color w:val="808080"/>
                <w:lang w:val="en-US"/>
              </w:rPr>
              <w:t xml:space="preserve"> (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0,67</w:t>
            </w:r>
            <w:r w:rsidR="004B7B98" w:rsidRPr="002612DA"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4B7B98" w14:paraId="12475BD0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E52BBC" w14:textId="77777777" w:rsidR="004B7B98" w:rsidRPr="00E6052E" w:rsidRDefault="004B7B98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4CB92DB" w14:textId="2DAC7CA7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15,3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0CDA0F2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A41F08" w14:textId="52471A60" w:rsidR="004B7B98" w:rsidRPr="002612DA" w:rsidRDefault="00A72928" w:rsidP="000E4D42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156</w:t>
            </w:r>
            <w:r w:rsidR="004B7B98" w:rsidRPr="002612D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 w:rsidR="004B7B98">
              <w:rPr>
                <w:rFonts w:ascii="Cambria" w:hAnsi="Cambria" w:cs="Cambria"/>
                <w:color w:val="808080"/>
              </w:rPr>
              <w:t>ms</w:t>
            </w:r>
            <w:r w:rsidR="004B7B98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4E343C" w14:paraId="5FD78F89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699FAC6" w14:textId="77777777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C367151" w14:textId="4FC55D94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FA62622" w14:textId="7A904A4F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11F458" w14:textId="0DDD04CC" w:rsidR="004E343C" w:rsidRDefault="00846C1F" w:rsidP="004E343C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-</w:t>
            </w:r>
            <w:r w:rsidR="004E343C" w:rsidRPr="00C92AB3"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4E343C" w14:paraId="5A42CC68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AA641E" w14:textId="77777777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2CFBB94" w14:textId="4BF40BF0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65BC6CC" w14:textId="678C8BC8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9E67C7E" w14:textId="15DB6102" w:rsidR="004E343C" w:rsidRPr="00C92AB3" w:rsidRDefault="004E343C" w:rsidP="004E343C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-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4E343C" w14:paraId="1B0CC771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FA89B6E" w14:textId="2F222549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25FA926" w14:textId="4BFD228F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6903A7">
              <w:rPr>
                <w:rFonts w:ascii="Cambria" w:hAnsi="Cambria" w:cs="Cambria"/>
                <w:color w:val="808080"/>
                <w:lang w:val="el-GR"/>
              </w:rPr>
              <w:t>1</w:t>
            </w:r>
            <w:r>
              <w:rPr>
                <w:rFonts w:ascii="Cambria" w:hAnsi="Cambria" w:cs="Cambria"/>
                <w:color w:val="808080"/>
                <w:lang w:val="el-GR"/>
              </w:rPr>
              <w:t>,45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E8D6A4" w14:textId="4BC547E2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7F487D" w14:textId="6A6382A3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20,5-14,1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</w:tr>
    </w:tbl>
    <w:p w14:paraId="628E10CC" w14:textId="77777777" w:rsidR="00243C4A" w:rsidRPr="00CC14DA" w:rsidRDefault="00243C4A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7F274DA1" w14:textId="77777777" w:rsidR="0022513F" w:rsidRPr="00CC14DA" w:rsidRDefault="0022513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21DA0C6E" w14:textId="77777777" w:rsidR="00B9485E" w:rsidRPr="00CC14DA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51BA403" w14:textId="5CF2FAA0" w:rsidR="00B9485E" w:rsidRDefault="005976A4" w:rsidP="005976A4">
      <w:pPr>
        <w:pStyle w:val="Heading2"/>
        <w:pBdr>
          <w:top w:val="single" w:sz="4" w:space="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n-US"/>
        </w:rPr>
        <w:t xml:space="preserve">  </w:t>
      </w:r>
      <w:r>
        <w:rPr>
          <w:rFonts w:ascii="Cambria" w:hAnsi="Cambria" w:cs="Cambria"/>
          <w:noProof/>
          <w:lang w:val="en-US"/>
        </w:rPr>
        <w:drawing>
          <wp:inline distT="0" distB="0" distL="0" distR="0" wp14:anchorId="150484BF" wp14:editId="5A5238F1">
            <wp:extent cx="434340" cy="420766"/>
            <wp:effectExtent l="0" t="0" r="3810" b="0"/>
            <wp:docPr id="9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06" cy="42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494B">
        <w:rPr>
          <w:rFonts w:ascii="Cambria" w:hAnsi="Cambria" w:cs="Cambria"/>
          <w:lang w:val="en-US"/>
        </w:rPr>
        <w:t xml:space="preserve">  </w:t>
      </w:r>
      <w:r w:rsidR="002056DB">
        <w:rPr>
          <w:rFonts w:ascii="Cambria" w:hAnsi="Cambria" w:cs="Cambria"/>
          <w:lang w:val="el-GR"/>
        </w:rPr>
        <w:t xml:space="preserve">Ερμηνεία υπερηχογραφικής εξέτασης </w:t>
      </w:r>
      <w:r w:rsidR="002056DB">
        <w:rPr>
          <w:rFonts w:ascii="Cambria" w:hAnsi="Cambria" w:cs="Cambria"/>
          <w:lang w:val="el-GR"/>
        </w:rPr>
        <w:tab/>
      </w:r>
    </w:p>
    <w:p w14:paraId="506FEEF1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2E63F2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E50328F" w14:textId="77777777" w:rsidR="00AC2A22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color w:val="17365D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6C7BBBE" wp14:editId="577A2025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</w:rPr>
        <w:t xml:space="preserve"> </w:t>
      </w:r>
      <w:r w:rsidR="002056DB">
        <w:rPr>
          <w:rFonts w:ascii="Cambria" w:hAnsi="Cambria" w:cs="Cambria"/>
          <w:lang w:val="el-GR"/>
        </w:rPr>
        <w:t xml:space="preserve"> </w:t>
      </w:r>
      <w:bookmarkStart w:id="8" w:name="_Hlk63804886"/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αριστερού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αριστερής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  <w:bookmarkEnd w:id="8"/>
    </w:p>
    <w:p w14:paraId="25B06281" w14:textId="77777777" w:rsid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ABFBE6F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9" w:name="_Hlk63804962"/>
      <w:r>
        <w:rPr>
          <w:rFonts w:ascii="Cambria" w:hAnsi="Cambria" w:cs="Cambria"/>
          <w:lang w:val="el-GR"/>
        </w:rPr>
        <w:t xml:space="preserve">Διαστάσεις αριστερού κόλπου: </w:t>
      </w:r>
      <w:r w:rsidRPr="00AC2A22">
        <w:rPr>
          <w:rFonts w:ascii="Cambria" w:hAnsi="Cambria" w:cs="Cambria"/>
          <w:b/>
          <w:bCs/>
          <w:lang w:val="el-GR"/>
        </w:rPr>
        <w:t>φυσιολογικές</w:t>
      </w:r>
    </w:p>
    <w:p w14:paraId="28F9A4C8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0C335B42" w14:textId="415E3215" w:rsidR="00AC2A22" w:rsidRPr="00AC2A22" w:rsidRDefault="000E1D0F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 </w:t>
      </w:r>
      <w:r w:rsidR="00AC2A22">
        <w:rPr>
          <w:rFonts w:ascii="Cambria" w:hAnsi="Cambria" w:cs="Cambria"/>
          <w:lang w:val="el-GR"/>
        </w:rPr>
        <w:t xml:space="preserve">αριστερής κοιλίας: </w:t>
      </w:r>
      <w:r w:rsidRPr="000E1D0F">
        <w:rPr>
          <w:rFonts w:ascii="Cambria" w:hAnsi="Cambria" w:cs="Cambria"/>
          <w:b/>
          <w:bCs/>
          <w:lang w:val="el-GR"/>
        </w:rPr>
        <w:t>πάχυνση</w:t>
      </w:r>
      <w:r>
        <w:rPr>
          <w:rFonts w:ascii="Cambria" w:hAnsi="Cambria" w:cs="Cambria"/>
          <w:b/>
          <w:bCs/>
          <w:lang w:val="el-GR"/>
        </w:rPr>
        <w:t xml:space="preserve"> ελεύθερου τοιχώματος</w:t>
      </w:r>
    </w:p>
    <w:p w14:paraId="2940BB36" w14:textId="1D6BF2A6" w:rsidR="00AC2A22" w:rsidRPr="005B3053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</w:t>
      </w:r>
      <w:r w:rsidR="005B3053">
        <w:rPr>
          <w:rFonts w:ascii="Cambria" w:hAnsi="Cambria" w:cs="Cambria"/>
          <w:lang w:val="el-GR"/>
        </w:rPr>
        <w:t>τολική λειτουργία</w:t>
      </w:r>
      <w:r>
        <w:rPr>
          <w:rFonts w:ascii="Cambria" w:hAnsi="Cambria" w:cs="Cambria"/>
          <w:lang w:val="el-GR"/>
        </w:rPr>
        <w:t xml:space="preserve"> αριστερής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bookmarkEnd w:id="9"/>
    <w:p w14:paraId="594FBC5F" w14:textId="335ABDFE" w:rsidR="00B9485E" w:rsidRPr="005D106D" w:rsidRDefault="00B9485E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30E18ECA" w14:textId="52DE5731" w:rsidR="00AC2A22" w:rsidRPr="00AC2A22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3300728" wp14:editId="648F4998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05CF">
        <w:rPr>
          <w:rFonts w:ascii="Cambria" w:hAnsi="Cambria" w:cs="Cambria"/>
        </w:rPr>
        <w:t xml:space="preserve">  </w:t>
      </w:r>
      <w:r w:rsidR="007205CF">
        <w:rPr>
          <w:rFonts w:ascii="Cambria" w:hAnsi="Cambria" w:cs="Cambria"/>
          <w:lang w:val="el-GR"/>
        </w:rPr>
        <w:t xml:space="preserve"> 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/>
          <w:color w:val="0F243E"/>
          <w:lang w:val="el-GR"/>
        </w:rPr>
        <w:t>δεξιού</w:t>
      </w:r>
      <w:r w:rsidR="00AC2A22" w:rsidRPr="00536AD3">
        <w:rPr>
          <w:rFonts w:ascii="Cambria" w:hAnsi="Cambria" w:cs="Cambria"/>
          <w:b/>
          <w:color w:val="0F243E"/>
        </w:rPr>
        <w:t xml:space="preserve">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δεξιάς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</w:p>
    <w:p w14:paraId="582F9B85" w14:textId="77777777" w:rsidR="00AC2A22" w:rsidRP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C2E25B2" w14:textId="123AEDAE" w:rsidR="00DD1658" w:rsidRPr="00AC2A22" w:rsidRDefault="00DD1658" w:rsidP="00536AD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δεξιού κόλπου: </w:t>
      </w:r>
      <w:r w:rsidRPr="00AC2A22">
        <w:rPr>
          <w:rFonts w:ascii="Cambria" w:hAnsi="Cambria" w:cs="Cambria"/>
          <w:b/>
          <w:bCs/>
          <w:lang w:val="el-GR"/>
        </w:rPr>
        <w:t>φυσιολογικές</w:t>
      </w:r>
    </w:p>
    <w:p w14:paraId="5168E1C6" w14:textId="77777777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3FAA470A" w14:textId="53614E68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δεξιάς κοιλίας: </w:t>
      </w:r>
      <w:r w:rsidRPr="00AC2A22">
        <w:rPr>
          <w:rFonts w:ascii="Cambria" w:hAnsi="Cambria" w:cs="Cambria"/>
          <w:lang w:val="el-GR"/>
        </w:rPr>
        <w:t>φυσιολογικές</w:t>
      </w:r>
    </w:p>
    <w:p w14:paraId="027429DF" w14:textId="018687AD" w:rsidR="00DD1658" w:rsidRPr="00F86B0E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 δεξιάς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210FBAC3" w14:textId="77777777" w:rsidR="00F86B0E" w:rsidRPr="00F86B0E" w:rsidRDefault="00F86B0E" w:rsidP="00F86B0E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336BF8A8" w14:textId="22A28115" w:rsidR="00F86B0E" w:rsidRPr="00AC2A22" w:rsidRDefault="00F86B0E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55EEA4A" wp14:editId="254ECB29">
            <wp:extent cx="133350" cy="180975"/>
            <wp:effectExtent l="0" t="0" r="0" b="9525"/>
            <wp:docPr id="29" name="Εικόνα 29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 </w:t>
      </w:r>
      <w:r>
        <w:rPr>
          <w:rFonts w:ascii="Cambria" w:hAnsi="Cambria" w:cs="Cambria"/>
          <w:lang w:val="el-GR"/>
        </w:rPr>
        <w:t xml:space="preserve">  </w:t>
      </w:r>
      <w:r w:rsidRPr="00536AD3">
        <w:rPr>
          <w:rFonts w:ascii="Cambria" w:hAnsi="Cambria" w:cs="Cambria"/>
          <w:bCs/>
          <w:color w:val="0F243E"/>
          <w:lang w:val="el-GR"/>
        </w:rPr>
        <w:t>Η</w:t>
      </w:r>
      <w:r w:rsidRPr="00536AD3">
        <w:rPr>
          <w:rFonts w:ascii="Cambria" w:hAnsi="Cambria" w:cs="Cambria"/>
          <w:bCs/>
          <w:color w:val="0F243E"/>
        </w:rPr>
        <w:t xml:space="preserve"> εξέταση του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/>
          <w:color w:val="0F243E"/>
          <w:lang w:val="el-GR"/>
        </w:rPr>
        <w:t>μεσοκοιλιακού διαφράγματος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Cs/>
          <w:color w:val="0F243E"/>
        </w:rPr>
        <w:t>παρουσιάζει:</w:t>
      </w:r>
    </w:p>
    <w:p w14:paraId="502F2636" w14:textId="77777777" w:rsidR="00F86B0E" w:rsidRPr="00AC2A22" w:rsidRDefault="00F86B0E" w:rsidP="00F86B0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BD9D603" w14:textId="10A8B6CA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Συσπαστικότητα: </w:t>
      </w:r>
      <w:r>
        <w:rPr>
          <w:rFonts w:ascii="Cambria" w:hAnsi="Cambria" w:cs="Cambria"/>
          <w:b/>
          <w:bCs/>
          <w:lang w:val="el-GR"/>
        </w:rPr>
        <w:t>ικανοποιητική</w:t>
      </w:r>
    </w:p>
    <w:p w14:paraId="33791895" w14:textId="3495DC6D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F86B0E">
        <w:rPr>
          <w:rFonts w:ascii="Cambria" w:hAnsi="Cambria" w:cs="Cambria"/>
          <w:lang w:val="el-GR"/>
        </w:rPr>
        <w:t>Παράδοξη κινητικότητα:</w:t>
      </w:r>
      <w:r>
        <w:rPr>
          <w:rFonts w:ascii="Cambria" w:hAnsi="Cambria" w:cs="Cambria"/>
          <w:b/>
          <w:bCs/>
          <w:lang w:val="el-GR"/>
        </w:rPr>
        <w:t xml:space="preserve"> όχι</w:t>
      </w:r>
    </w:p>
    <w:p w14:paraId="74360029" w14:textId="22904641" w:rsidR="00F86B0E" w:rsidRPr="00AC2A22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Πρόπτωση (συστολή/διαστολή): όχι</w:t>
      </w:r>
    </w:p>
    <w:p w14:paraId="20EEEE65" w14:textId="33EE8F02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="007E08D9" w:rsidRPr="007E08D9">
        <w:rPr>
          <w:rFonts w:ascii="Cambria" w:hAnsi="Cambria" w:cs="Cambria"/>
          <w:b/>
          <w:bCs/>
          <w:lang w:val="el-GR"/>
        </w:rPr>
        <w:t>πεπαχυμένο</w:t>
      </w:r>
    </w:p>
    <w:p w14:paraId="3D457491" w14:textId="1C838043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b/>
          <w:bCs/>
          <w:lang w:val="el-GR"/>
        </w:rPr>
        <w:t>Μεσοκολπικό διάφραγμα</w:t>
      </w:r>
      <w:r>
        <w:rPr>
          <w:rFonts w:ascii="Cambria" w:hAnsi="Cambria" w:cs="Cambria"/>
          <w:lang w:val="el-GR"/>
        </w:rPr>
        <w:t>:</w:t>
      </w:r>
      <w:r w:rsidR="007E08D9">
        <w:rPr>
          <w:rFonts w:ascii="Cambria" w:hAnsi="Cambria" w:cs="Cambria"/>
          <w:lang w:val="en-US"/>
        </w:rPr>
        <w:t xml:space="preserve"> </w:t>
      </w:r>
      <w:r w:rsidR="007E08D9">
        <w:rPr>
          <w:rFonts w:ascii="Cambria" w:hAnsi="Cambria" w:cs="Cambria"/>
          <w:lang w:val="el-GR"/>
        </w:rPr>
        <w:t>ακέραιο</w:t>
      </w:r>
    </w:p>
    <w:p w14:paraId="723BE9F8" w14:textId="7F8BC15B" w:rsidR="00F86B0E" w:rsidRDefault="00F86B0E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20FFF3F7" w14:textId="7136658B" w:rsidR="00582EE5" w:rsidRDefault="00582EE5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4EE2706B" w14:textId="77777777" w:rsidR="00526052" w:rsidRPr="00AC2A22" w:rsidRDefault="00526052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483DC5A8" w14:textId="122CA395" w:rsidR="00B9485E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0" w:name="_Hlk63806549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80731AC" wp14:editId="77098213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="00DD1658" w:rsidRPr="00536AD3">
        <w:rPr>
          <w:rFonts w:ascii="Cambria" w:hAnsi="Cambria" w:cs="Cambria"/>
          <w:color w:val="0F243E"/>
          <w:lang w:val="el-GR"/>
        </w:rPr>
        <w:t>Ο έλεγχος της</w:t>
      </w:r>
      <w:r w:rsidR="00DD1658" w:rsidRPr="00536AD3">
        <w:rPr>
          <w:rFonts w:ascii="Cambria" w:hAnsi="Cambria" w:cs="Cambria"/>
          <w:b/>
          <w:bCs/>
          <w:color w:val="0F243E"/>
          <w:lang w:val="el-GR"/>
        </w:rPr>
        <w:t xml:space="preserve"> μιτροειδούς βαλβίδας </w:t>
      </w:r>
      <w:r w:rsidR="00DD1658"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="002056DB" w:rsidRPr="00536AD3">
        <w:rPr>
          <w:rFonts w:ascii="Cambria" w:hAnsi="Cambria" w:cs="Cambria"/>
          <w:color w:val="0F243E"/>
        </w:rPr>
        <w:t>:</w:t>
      </w:r>
    </w:p>
    <w:bookmarkEnd w:id="10"/>
    <w:p w14:paraId="04D4934E" w14:textId="77777777" w:rsidR="00B9485E" w:rsidRDefault="00B9485E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F649C53" w14:textId="0DAA2763" w:rsidR="00DD1658" w:rsidRPr="00DD1658" w:rsidRDefault="00DD1658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="0067107F">
        <w:rPr>
          <w:rFonts w:ascii="Cambria" w:hAnsi="Cambria" w:cs="Cambria"/>
          <w:b/>
          <w:bCs/>
          <w:lang w:val="el-GR"/>
        </w:rPr>
        <w:t>φυσιολογική</w:t>
      </w:r>
    </w:p>
    <w:p w14:paraId="15083719" w14:textId="5BEC1D85" w:rsidR="00DD1658" w:rsidRPr="00DD1658" w:rsidRDefault="00DD1658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Λειτουργικότητα: </w:t>
      </w:r>
      <w:r w:rsidR="0067107F">
        <w:rPr>
          <w:rFonts w:ascii="Cambria" w:hAnsi="Cambria" w:cs="Cambria"/>
          <w:lang w:val="el-GR"/>
        </w:rPr>
        <w:t>κανονική</w:t>
      </w:r>
      <w:r>
        <w:rPr>
          <w:rFonts w:ascii="Cambria" w:hAnsi="Cambria" w:cs="Cambria"/>
          <w:lang w:val="el-GR"/>
        </w:rPr>
        <w:t xml:space="preserve"> σύγκλειση</w:t>
      </w:r>
    </w:p>
    <w:p w14:paraId="062FCD62" w14:textId="34FDCE39" w:rsidR="00DD1658" w:rsidRPr="00DD1658" w:rsidRDefault="00DD1658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Παλινδρόμηση:</w:t>
      </w:r>
      <w:r w:rsidRPr="00DD1658">
        <w:rPr>
          <w:rFonts w:ascii="Cambria" w:hAnsi="Cambria" w:cs="Cambria"/>
          <w:b/>
          <w:bCs/>
          <w:lang w:val="el-GR"/>
        </w:rPr>
        <w:t xml:space="preserve"> </w:t>
      </w:r>
      <w:r w:rsidR="0067107F">
        <w:rPr>
          <w:rFonts w:ascii="Cambria" w:hAnsi="Cambria" w:cs="Cambria"/>
          <w:b/>
          <w:bCs/>
          <w:lang w:val="el-GR"/>
        </w:rPr>
        <w:t>όχι</w:t>
      </w:r>
    </w:p>
    <w:p w14:paraId="427E58C3" w14:textId="201537E3" w:rsidR="00DD1658" w:rsidRPr="005B3053" w:rsidRDefault="00DD1658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Τενόντιες χορδές: ακέραιες</w:t>
      </w:r>
    </w:p>
    <w:p w14:paraId="690DBD47" w14:textId="50FB12F4" w:rsidR="005B3053" w:rsidRPr="005B3053" w:rsidRDefault="005B3053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6B7354">
        <w:rPr>
          <w:rFonts w:ascii="Cambria" w:hAnsi="Cambria" w:cs="Cambria"/>
          <w:b/>
          <w:bCs/>
          <w:lang w:val="el-GR"/>
        </w:rPr>
        <w:t>Διαμιτροειδική ροή</w:t>
      </w:r>
      <w:r>
        <w:rPr>
          <w:rFonts w:ascii="Cambria" w:hAnsi="Cambria" w:cs="Cambria"/>
          <w:lang w:val="el-GR"/>
        </w:rPr>
        <w:t xml:space="preserve">: </w:t>
      </w:r>
      <w:r w:rsidR="003A5006">
        <w:rPr>
          <w:rFonts w:ascii="Cambria" w:hAnsi="Cambria"/>
          <w:color w:val="000000"/>
          <w:lang w:val="el-GR"/>
        </w:rPr>
        <w:t>κανονική</w:t>
      </w:r>
    </w:p>
    <w:p w14:paraId="647FE9BA" w14:textId="22FAE933" w:rsidR="005B3053" w:rsidRPr="00DD1658" w:rsidRDefault="005B3053" w:rsidP="00A143CF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43EC97D8" w14:textId="34117E39" w:rsidR="00A143CF" w:rsidRPr="00A143CF" w:rsidRDefault="00A143CF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noProof/>
          <w:lang w:val="el-GR" w:eastAsia="el-GR"/>
        </w:rPr>
        <w:drawing>
          <wp:inline distT="0" distB="0" distL="0" distR="0" wp14:anchorId="563D2F42" wp14:editId="044AE0B4">
            <wp:extent cx="133350" cy="180975"/>
            <wp:effectExtent l="0" t="0" r="0" b="9525"/>
            <wp:docPr id="16" name="Εικόνα 16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τριγλώχιν</w:t>
      </w:r>
      <w:r w:rsidR="00A224F7">
        <w:rPr>
          <w:rFonts w:ascii="Cambria" w:hAnsi="Cambria" w:cs="Cambria"/>
          <w:b/>
          <w:bCs/>
          <w:color w:val="0F243E"/>
          <w:lang w:val="el-GR"/>
        </w:rPr>
        <w:t>α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ς βαλβίδας </w:t>
      </w:r>
      <w:r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536AD3">
        <w:rPr>
          <w:rFonts w:ascii="Cambria" w:hAnsi="Cambria" w:cs="Cambria"/>
          <w:color w:val="0F243E"/>
        </w:rPr>
        <w:t>:</w:t>
      </w:r>
    </w:p>
    <w:p w14:paraId="668A1328" w14:textId="77777777" w:rsidR="00A143CF" w:rsidRDefault="00A143CF" w:rsidP="00A143CF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5A0DCFA1" w14:textId="7649677E" w:rsidR="00A143CF" w:rsidRPr="00DD1658" w:rsidRDefault="00A143CF" w:rsidP="00A143CF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>
        <w:rPr>
          <w:rFonts w:ascii="Cambria" w:hAnsi="Cambria" w:cs="Cambria"/>
          <w:b/>
          <w:bCs/>
          <w:lang w:val="el-GR"/>
        </w:rPr>
        <w:t>φυσιολογική</w:t>
      </w:r>
    </w:p>
    <w:p w14:paraId="5EE3351E" w14:textId="0C3564CA" w:rsidR="00A143CF" w:rsidRPr="00DD1658" w:rsidRDefault="00A143CF" w:rsidP="00A143CF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Λειτουργικότητα: ικανοποιητική σύγκλειση</w:t>
      </w:r>
    </w:p>
    <w:p w14:paraId="4D79B3BD" w14:textId="0A7EDE90" w:rsidR="00A143CF" w:rsidRPr="00DD1658" w:rsidRDefault="00A143CF" w:rsidP="00A143CF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Παλινδρόμηση:</w:t>
      </w:r>
      <w:r w:rsidRPr="00DD1658"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4550FAA6" w14:textId="77777777" w:rsidR="00A143CF" w:rsidRPr="00A143CF" w:rsidRDefault="00A143CF" w:rsidP="00A143CF">
      <w:pPr>
        <w:jc w:val="both"/>
        <w:rPr>
          <w:rFonts w:ascii="Cambria" w:hAnsi="Cambria" w:cs="Cambria"/>
          <w:b/>
          <w:bCs/>
          <w:color w:val="0F243E"/>
        </w:rPr>
      </w:pPr>
    </w:p>
    <w:p w14:paraId="4D4E7027" w14:textId="67FA029B" w:rsidR="00B9485E" w:rsidRPr="00A143CF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1A54CED9" wp14:editId="42900923">
            <wp:extent cx="133350" cy="180975"/>
            <wp:effectExtent l="0" t="0" r="0" b="9525"/>
            <wp:docPr id="17" name="Εικόνα 1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="005B3053" w:rsidRPr="00536AD3">
        <w:rPr>
          <w:rFonts w:ascii="Cambria" w:hAnsi="Cambria" w:cs="Cambria"/>
          <w:color w:val="0F243E"/>
          <w:lang w:val="el-GR"/>
        </w:rPr>
        <w:t>Ο έλεγχος της</w:t>
      </w:r>
      <w:r w:rsidR="005B3053" w:rsidRPr="00536AD3">
        <w:rPr>
          <w:rFonts w:ascii="Cambria" w:hAnsi="Cambria" w:cs="Cambria"/>
          <w:b/>
          <w:bCs/>
          <w:color w:val="0F243E"/>
          <w:lang w:val="el-GR"/>
        </w:rPr>
        <w:t xml:space="preserve"> αορτικής βαλβίδας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&amp; </w:t>
      </w:r>
      <w:r w:rsidR="008D17B8" w:rsidRPr="00536AD3">
        <w:rPr>
          <w:rFonts w:ascii="Cambria" w:hAnsi="Cambria" w:cs="Cambria"/>
          <w:color w:val="0F243E"/>
          <w:lang w:val="el-GR"/>
        </w:rPr>
        <w:t>της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ανιούσας αορτής</w:t>
      </w:r>
      <w:r w:rsidR="005B3053" w:rsidRPr="00536AD3">
        <w:rPr>
          <w:rFonts w:ascii="Cambria" w:hAnsi="Cambria" w:cs="Cambria"/>
          <w:color w:val="0F243E"/>
          <w:lang w:val="el-GR"/>
        </w:rPr>
        <w:t xml:space="preserve"> παρουσιάζει</w:t>
      </w:r>
      <w:r w:rsidR="002056DB" w:rsidRPr="00536AD3">
        <w:rPr>
          <w:rFonts w:ascii="Cambria" w:hAnsi="Cambria" w:cs="Cambria"/>
          <w:b/>
          <w:bCs/>
          <w:color w:val="0F243E"/>
        </w:rPr>
        <w:t>:</w:t>
      </w:r>
    </w:p>
    <w:p w14:paraId="12337AD4" w14:textId="2A8526B7" w:rsidR="005B3053" w:rsidRPr="00A143CF" w:rsidRDefault="00A143CF" w:rsidP="00A143CF">
      <w:pPr>
        <w:pStyle w:val="ListParagraph"/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3226453A" w14:textId="6EE6E525" w:rsidR="005B3053" w:rsidRPr="00DD1658" w:rsidRDefault="005B3053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>
        <w:rPr>
          <w:rFonts w:ascii="Cambria" w:hAnsi="Cambria" w:cs="Cambria"/>
          <w:b/>
          <w:bCs/>
          <w:lang w:val="el-GR"/>
        </w:rPr>
        <w:t>φυσιολογική</w:t>
      </w:r>
    </w:p>
    <w:p w14:paraId="013A9C4A" w14:textId="77685B51" w:rsidR="005B3053" w:rsidRPr="00DD1658" w:rsidRDefault="005B3053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Λειτουργικότητα: ικανοποιητική σύγκλειση</w:t>
      </w:r>
    </w:p>
    <w:p w14:paraId="192B0D46" w14:textId="0DA4EDB5" w:rsidR="005B3053" w:rsidRPr="005B3053" w:rsidRDefault="005B3053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Παλινδρόμηση:</w:t>
      </w:r>
      <w:r w:rsidRPr="00DD1658"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23A8EBA1" w14:textId="58F5840F" w:rsidR="005B3053" w:rsidRPr="007573BA" w:rsidRDefault="005B3053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Αορτική ροή: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5DD80CE9" w14:textId="7567464B" w:rsidR="007573BA" w:rsidRPr="00A143CF" w:rsidRDefault="007573BA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 w:rsidRPr="007573BA">
        <w:rPr>
          <w:rFonts w:ascii="Cambria" w:hAnsi="Cambria" w:cs="Cambria"/>
          <w:lang w:val="el-GR"/>
        </w:rPr>
        <w:t>Ανευρυσματικές αλλοιώσεις:</w:t>
      </w:r>
      <w:r>
        <w:rPr>
          <w:rFonts w:ascii="Cambria" w:hAnsi="Cambria" w:cs="Cambria"/>
          <w:b/>
          <w:bCs/>
          <w:lang w:val="el-GR"/>
        </w:rPr>
        <w:t xml:space="preserve"> όχι </w:t>
      </w:r>
    </w:p>
    <w:p w14:paraId="27E7F425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</w:p>
    <w:p w14:paraId="192E92C4" w14:textId="26DF20AE" w:rsidR="00A143CF" w:rsidRPr="00AD747B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0D9AF942" wp14:editId="0D5906E9">
            <wp:extent cx="133350" cy="180975"/>
            <wp:effectExtent l="0" t="0" r="0" b="9525"/>
            <wp:docPr id="28" name="Εικόνα 2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πνευμονικής βαλβίδας</w:t>
      </w:r>
      <w:r w:rsidR="007573BA" w:rsidRPr="00536AD3">
        <w:rPr>
          <w:rFonts w:ascii="Cambria" w:hAnsi="Cambria" w:cs="Cambria"/>
          <w:b/>
          <w:bCs/>
          <w:color w:val="0F243E"/>
          <w:lang w:val="el-GR"/>
        </w:rPr>
        <w:t xml:space="preserve"> &amp; πνευμονικής αρτηρίας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</w:t>
      </w:r>
      <w:r w:rsidRPr="00536AD3">
        <w:rPr>
          <w:rFonts w:ascii="Cambria" w:hAnsi="Cambria" w:cs="Cambria"/>
          <w:color w:val="0F243E"/>
          <w:lang w:val="el-GR"/>
        </w:rPr>
        <w:t>παρουσιάζει</w:t>
      </w:r>
      <w:r w:rsidRPr="00536AD3">
        <w:rPr>
          <w:rFonts w:ascii="Cambria" w:hAnsi="Cambria" w:cs="Cambria"/>
          <w:color w:val="0F243E"/>
        </w:rPr>
        <w:t>:</w:t>
      </w:r>
    </w:p>
    <w:p w14:paraId="2AC1223A" w14:textId="77777777" w:rsidR="00A143CF" w:rsidRPr="00AD747B" w:rsidRDefault="00A143CF" w:rsidP="00A143CF">
      <w:pPr>
        <w:pStyle w:val="ListParagraph"/>
        <w:ind w:left="360"/>
        <w:jc w:val="both"/>
        <w:rPr>
          <w:rFonts w:ascii="Cambria" w:hAnsi="Cambria" w:cs="Cambria"/>
          <w:color w:val="FF0000"/>
          <w:lang w:val="el-GR"/>
        </w:rPr>
      </w:pPr>
      <w:r w:rsidRPr="00AD747B">
        <w:rPr>
          <w:rFonts w:ascii="Cambria" w:hAnsi="Cambria" w:cs="Cambria"/>
          <w:color w:val="FF0000"/>
          <w:lang w:val="el-GR"/>
        </w:rPr>
        <w:t xml:space="preserve"> </w:t>
      </w:r>
    </w:p>
    <w:p w14:paraId="4E4AD2D0" w14:textId="77777777" w:rsidR="00A143CF" w:rsidRPr="00DD1658" w:rsidRDefault="00A143CF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>
        <w:rPr>
          <w:rFonts w:ascii="Cambria" w:hAnsi="Cambria" w:cs="Cambria"/>
          <w:b/>
          <w:bCs/>
          <w:lang w:val="el-GR"/>
        </w:rPr>
        <w:t>φυσιολογική</w:t>
      </w:r>
    </w:p>
    <w:p w14:paraId="27865F8D" w14:textId="79842CA1" w:rsidR="00A143CF" w:rsidRPr="00DD1658" w:rsidRDefault="00A143CF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Λειτουργικότητα: ικανοποιητική σύγκλειση</w:t>
      </w:r>
    </w:p>
    <w:p w14:paraId="690C6841" w14:textId="77777777" w:rsidR="00A143CF" w:rsidRPr="005B3053" w:rsidRDefault="00A143CF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Παλινδρόμηση:</w:t>
      </w:r>
      <w:r w:rsidRPr="00DD1658"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1C08831F" w14:textId="0F828C5B" w:rsidR="00A143CF" w:rsidRPr="000F3059" w:rsidRDefault="004D49C1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Πνευμονική</w:t>
      </w:r>
      <w:r w:rsidR="00A143CF">
        <w:rPr>
          <w:rFonts w:ascii="Cambria" w:hAnsi="Cambria" w:cs="Cambria"/>
          <w:lang w:val="el-GR"/>
        </w:rPr>
        <w:t xml:space="preserve"> ροή: </w:t>
      </w:r>
      <w:r w:rsidR="00A143CF">
        <w:rPr>
          <w:rFonts w:ascii="Cambria" w:hAnsi="Cambria" w:cs="Cambria"/>
          <w:b/>
          <w:bCs/>
          <w:lang w:val="el-GR"/>
        </w:rPr>
        <w:t>κανονική</w:t>
      </w:r>
    </w:p>
    <w:p w14:paraId="1E4F41D2" w14:textId="6CE188E9" w:rsidR="000F3059" w:rsidRPr="000F3059" w:rsidRDefault="000F3059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lang w:val="el-GR"/>
        </w:rPr>
        <w:t>Διαστάσεις πριν &amp; μετά το διχασμό της:</w:t>
      </w:r>
      <w:r>
        <w:rPr>
          <w:rFonts w:ascii="Cambria" w:hAnsi="Cambria" w:cs="Cambria"/>
          <w:b/>
          <w:bCs/>
          <w:lang w:val="el-GR"/>
        </w:rPr>
        <w:t xml:space="preserve"> κανονικές</w:t>
      </w:r>
    </w:p>
    <w:p w14:paraId="7EDBDB91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36F3EE17" w14:textId="77777777" w:rsidR="00B9485E" w:rsidRPr="002056DB" w:rsidRDefault="00143E84" w:rsidP="00536AD3">
      <w:pPr>
        <w:pBdr>
          <w:bottom w:val="dotted" w:sz="4" w:space="1" w:color="auto"/>
        </w:pBdr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1" w:name="_Hlk6380746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38BBD422" wp14:editId="18C5E782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lang w:val="el-GR"/>
        </w:rPr>
        <w:t xml:space="preserve">   </w:t>
      </w:r>
      <w:r w:rsidR="002056DB" w:rsidRPr="002056DB">
        <w:rPr>
          <w:rFonts w:ascii="Cambria" w:hAnsi="Cambria" w:cs="Cambria"/>
          <w:color w:val="0F243E"/>
          <w:lang w:val="el-GR"/>
        </w:rPr>
        <w:t xml:space="preserve">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bookmarkEnd w:id="11"/>
    <w:p w14:paraId="4701A6EC" w14:textId="77777777" w:rsidR="00B9485E" w:rsidRDefault="00B9485E">
      <w:pPr>
        <w:jc w:val="both"/>
        <w:rPr>
          <w:rFonts w:ascii="Cambria" w:hAnsi="Cambria" w:cs="Cambria"/>
          <w:lang w:val="el-GR"/>
        </w:rPr>
      </w:pPr>
    </w:p>
    <w:p w14:paraId="256D78EA" w14:textId="7B0B79D2" w:rsidR="00457277" w:rsidRPr="00457277" w:rsidRDefault="007573BA" w:rsidP="003F1B8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</w:t>
      </w:r>
      <w:r w:rsidR="00457277">
        <w:rPr>
          <w:rFonts w:ascii="Cambria" w:hAnsi="Cambria" w:cs="Cambria"/>
          <w:lang w:val="el-GR"/>
        </w:rPr>
        <w:t>ερικαρδιακή συλλογή</w:t>
      </w:r>
      <w:r>
        <w:rPr>
          <w:rFonts w:ascii="Cambria" w:hAnsi="Cambria" w:cs="Cambria"/>
          <w:lang w:val="el-GR"/>
        </w:rPr>
        <w:t>: όχι</w:t>
      </w:r>
    </w:p>
    <w:p w14:paraId="73C45FED" w14:textId="6C307BEC" w:rsidR="00457277" w:rsidRPr="00B95A5A" w:rsidRDefault="007573BA" w:rsidP="003F1B8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</w:t>
      </w:r>
      <w:r w:rsidR="00457277">
        <w:rPr>
          <w:rFonts w:ascii="Cambria" w:hAnsi="Cambria" w:cs="Cambria"/>
          <w:lang w:val="el-GR"/>
        </w:rPr>
        <w:t>λευριτική συλλογή</w:t>
      </w:r>
      <w:r>
        <w:rPr>
          <w:rFonts w:ascii="Cambria" w:hAnsi="Cambria" w:cs="Cambria"/>
          <w:lang w:val="el-GR"/>
        </w:rPr>
        <w:t>: όχι</w:t>
      </w:r>
    </w:p>
    <w:p w14:paraId="1B0EFF61" w14:textId="51E5A05A" w:rsidR="00B95A5A" w:rsidRPr="000679C2" w:rsidRDefault="00B95A5A" w:rsidP="003F1B8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Μέτρηση </w:t>
      </w:r>
      <w:r w:rsidRPr="00B95A5A">
        <w:rPr>
          <w:rFonts w:ascii="Cambria" w:hAnsi="Cambria" w:cs="Cambria"/>
          <w:b/>
          <w:bCs/>
          <w:lang w:val="el-GR"/>
        </w:rPr>
        <w:t xml:space="preserve">αρτηριακής πίεσης </w:t>
      </w:r>
      <w:r w:rsidRPr="006D4AF0">
        <w:rPr>
          <w:rFonts w:ascii="Cambria" w:hAnsi="Cambria" w:cs="Cambria"/>
          <w:lang w:val="el-GR"/>
        </w:rPr>
        <w:t>(με</w:t>
      </w:r>
      <w:r>
        <w:rPr>
          <w:rFonts w:ascii="Cambria" w:hAnsi="Cambria" w:cs="Cambria"/>
          <w:lang w:val="el-GR"/>
        </w:rPr>
        <w:t xml:space="preserve"> χρήση συσκευής </w:t>
      </w:r>
      <w:r>
        <w:rPr>
          <w:rFonts w:ascii="Cambria" w:hAnsi="Cambria" w:cs="Cambria"/>
          <w:lang w:val="en-US"/>
        </w:rPr>
        <w:t>Doppler</w:t>
      </w:r>
      <w:r w:rsidRPr="00B95A5A">
        <w:rPr>
          <w:rFonts w:ascii="Cambria" w:hAnsi="Cambria" w:cs="Cambria"/>
          <w:lang w:val="el-GR"/>
        </w:rPr>
        <w:t xml:space="preserve">): </w:t>
      </w:r>
      <w:r>
        <w:rPr>
          <w:rFonts w:ascii="Cambria" w:hAnsi="Cambria" w:cs="Cambria"/>
          <w:lang w:val="el-GR"/>
        </w:rPr>
        <w:t>ΔΕ</w:t>
      </w:r>
    </w:p>
    <w:p w14:paraId="478B9D7E" w14:textId="5225C570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0E142B4A" w14:textId="36CD61F1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269B43BA" w14:textId="7B30D50A" w:rsidR="000679C2" w:rsidRPr="00B54E16" w:rsidRDefault="000679C2" w:rsidP="000679C2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D81FDE7" wp14:editId="6EF65DC2">
            <wp:extent cx="371475" cy="371475"/>
            <wp:effectExtent l="0" t="0" r="9525" b="9525"/>
            <wp:docPr id="32" name="Εικόνα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noProof/>
          <w:lang w:val="el-GR" w:eastAsia="en-US"/>
        </w:rPr>
        <w:t xml:space="preserve">  </w:t>
      </w:r>
      <w:r w:rsidRPr="009D3EE7">
        <w:rPr>
          <w:rFonts w:ascii="Cambria" w:hAnsi="Cambria" w:cs="Cambria"/>
          <w:b/>
          <w:bCs/>
          <w:sz w:val="28"/>
          <w:szCs w:val="28"/>
          <w:lang w:val="el-GR"/>
        </w:rPr>
        <w:t>Ηλεκτροκαρδιογράφημα</w:t>
      </w:r>
      <w:r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00332CE7" w14:textId="464E3EEF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3B165BA1" w14:textId="4D21F2FA" w:rsidR="009D3EE7" w:rsidRPr="00CC14DA" w:rsidRDefault="009D3EE7" w:rsidP="009D3EE7">
      <w:pPr>
        <w:ind w:left="720"/>
        <w:jc w:val="both"/>
        <w:rPr>
          <w:rFonts w:ascii="Cambria" w:hAnsi="Cambria" w:cs="Cambria"/>
          <w:b/>
          <w:bCs/>
          <w:lang w:val="el-GR"/>
        </w:rPr>
      </w:pPr>
    </w:p>
    <w:p w14:paraId="548CA3F9" w14:textId="2A733A49" w:rsidR="008D17B8" w:rsidRPr="00A224F7" w:rsidRDefault="008D17B8" w:rsidP="008D17B8">
      <w:pPr>
        <w:numPr>
          <w:ilvl w:val="0"/>
          <w:numId w:val="5"/>
        </w:numPr>
        <w:jc w:val="both"/>
        <w:rPr>
          <w:rFonts w:ascii="Cambria" w:hAnsi="Cambria" w:cs="Cambria"/>
          <w:b/>
          <w:bCs/>
        </w:rPr>
      </w:pPr>
      <w:r w:rsidRPr="00A224F7">
        <w:rPr>
          <w:rFonts w:ascii="Cambria" w:hAnsi="Cambria" w:cs="Cambria"/>
          <w:b/>
          <w:bCs/>
          <w:lang w:val="el-GR"/>
        </w:rPr>
        <w:t>Φλεβοκομβικός ρυθμός</w:t>
      </w:r>
      <w:r w:rsidR="00CC14DA">
        <w:rPr>
          <w:rFonts w:ascii="Cambria" w:hAnsi="Cambria" w:cs="Cambria"/>
          <w:b/>
          <w:bCs/>
          <w:lang w:val="el-GR"/>
        </w:rPr>
        <w:t>.</w:t>
      </w:r>
    </w:p>
    <w:p w14:paraId="470925FE" w14:textId="77777777" w:rsidR="008D17B8" w:rsidRPr="00457277" w:rsidRDefault="008D17B8" w:rsidP="008D17B8">
      <w:pPr>
        <w:jc w:val="both"/>
        <w:rPr>
          <w:rFonts w:ascii="Cambria" w:hAnsi="Cambria" w:cs="Cambria"/>
        </w:rPr>
      </w:pPr>
    </w:p>
    <w:p w14:paraId="11C91C02" w14:textId="77777777" w:rsidR="007573BA" w:rsidRPr="007573BA" w:rsidRDefault="007573BA" w:rsidP="007573BA">
      <w:pPr>
        <w:ind w:left="720"/>
        <w:jc w:val="both"/>
        <w:rPr>
          <w:rFonts w:ascii="Cambria" w:hAnsi="Cambria" w:cs="Cambria"/>
        </w:rPr>
      </w:pPr>
    </w:p>
    <w:p w14:paraId="62917A06" w14:textId="77777777" w:rsidR="008D17B8" w:rsidRPr="007573BA" w:rsidRDefault="008D17B8" w:rsidP="007573BA">
      <w:pPr>
        <w:jc w:val="both"/>
        <w:rPr>
          <w:rFonts w:ascii="Cambria" w:hAnsi="Cambria" w:cs="Cambria"/>
          <w:b/>
          <w:bCs/>
          <w:color w:val="0F243E"/>
          <w:lang w:val="el-GR"/>
        </w:rPr>
      </w:pPr>
    </w:p>
    <w:p w14:paraId="4340670E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5BD82B3D" w14:textId="5049BAA9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42C741DC" w14:textId="77777777" w:rsidR="00526052" w:rsidRDefault="00526052" w:rsidP="00E42577">
      <w:pPr>
        <w:jc w:val="both"/>
        <w:rPr>
          <w:rFonts w:ascii="Cambria" w:hAnsi="Cambria" w:cs="Cambria"/>
          <w:lang w:val="el-GR"/>
        </w:rPr>
      </w:pPr>
    </w:p>
    <w:p w14:paraId="7CC3B316" w14:textId="77777777" w:rsidR="00B94532" w:rsidRPr="00F54F4A" w:rsidRDefault="00143E84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12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7B4F20D1" wp14:editId="25AAF3C7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7ABA5151" w14:textId="77777777" w:rsidR="00D143BB" w:rsidRDefault="00D143BB">
      <w:pPr>
        <w:pStyle w:val="BodyText"/>
        <w:ind w:left="360"/>
        <w:rPr>
          <w:rFonts w:ascii="Cambria" w:hAnsi="Cambria" w:cs="Cambria"/>
          <w:lang w:val="el-GR"/>
        </w:rPr>
      </w:pPr>
    </w:p>
    <w:bookmarkEnd w:id="12"/>
    <w:p w14:paraId="58CE9A38" w14:textId="77777777" w:rsidR="002421F3" w:rsidRPr="002421F3" w:rsidRDefault="002421F3" w:rsidP="002421F3">
      <w:pPr>
        <w:pStyle w:val="BodyText"/>
        <w:rPr>
          <w:rFonts w:ascii="Cambria" w:hAnsi="Cambria" w:cs="Cambria"/>
          <w:lang w:val="el-GR"/>
        </w:rPr>
      </w:pPr>
    </w:p>
    <w:p w14:paraId="4121CA29" w14:textId="68368477" w:rsidR="00AC260E" w:rsidRPr="006B5C6C" w:rsidRDefault="0042392A" w:rsidP="007839F2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/>
          <w:color w:val="000000"/>
          <w:lang w:val="el-GR"/>
        </w:rPr>
        <w:t>Βάσει της νέας εξέτασης, διαπιστώνεται</w:t>
      </w:r>
      <w:r>
        <w:rPr>
          <w:rFonts w:ascii="Cambria" w:hAnsi="Cambria"/>
          <w:b/>
          <w:bCs/>
          <w:color w:val="000000"/>
          <w:lang w:val="el-GR"/>
        </w:rPr>
        <w:t xml:space="preserve"> </w:t>
      </w:r>
      <w:r w:rsidR="0027319B">
        <w:rPr>
          <w:rFonts w:ascii="Cambria" w:hAnsi="Cambria"/>
          <w:b/>
          <w:bCs/>
          <w:color w:val="000000"/>
          <w:lang w:val="el-GR"/>
        </w:rPr>
        <w:t>σταθερή εικόνα υ</w:t>
      </w:r>
      <w:r w:rsidR="006B5C6C">
        <w:rPr>
          <w:rFonts w:ascii="Cambria" w:hAnsi="Cambria"/>
          <w:b/>
          <w:bCs/>
          <w:color w:val="000000"/>
        </w:rPr>
        <w:t>περτροφική</w:t>
      </w:r>
      <w:r w:rsidR="0027319B">
        <w:rPr>
          <w:rFonts w:ascii="Cambria" w:hAnsi="Cambria"/>
          <w:b/>
          <w:bCs/>
          <w:color w:val="000000"/>
          <w:lang w:val="el-GR"/>
        </w:rPr>
        <w:t>ς</w:t>
      </w:r>
      <w:r w:rsidR="006B5C6C">
        <w:rPr>
          <w:rFonts w:ascii="Cambria" w:hAnsi="Cambria"/>
          <w:b/>
          <w:bCs/>
          <w:color w:val="000000"/>
        </w:rPr>
        <w:t xml:space="preserve"> μυοκαρδιοπάθεια</w:t>
      </w:r>
      <w:r w:rsidR="0027319B">
        <w:rPr>
          <w:rFonts w:ascii="Cambria" w:hAnsi="Cambria"/>
          <w:b/>
          <w:bCs/>
          <w:color w:val="000000"/>
          <w:lang w:val="el-GR"/>
        </w:rPr>
        <w:t>ς</w:t>
      </w:r>
      <w:r w:rsidR="006B5C6C">
        <w:rPr>
          <w:rFonts w:ascii="Cambria" w:hAnsi="Cambria"/>
          <w:b/>
          <w:bCs/>
          <w:color w:val="000000"/>
          <w:lang w:val="el-GR"/>
        </w:rPr>
        <w:t xml:space="preserve"> μη αποφρακτικού τύπου</w:t>
      </w:r>
      <w:r w:rsidR="006B5C6C">
        <w:rPr>
          <w:rFonts w:ascii="Cambria" w:hAnsi="Cambria"/>
          <w:color w:val="000000"/>
        </w:rPr>
        <w:t>, με υπερτροφία του ελεύθερου τοιχώματος της αριστερής κοιλίας και του μεσοκοιλιακού διαφράγματο</w:t>
      </w:r>
      <w:r w:rsidR="006B5C6C">
        <w:rPr>
          <w:rFonts w:ascii="Cambria" w:hAnsi="Cambria"/>
          <w:color w:val="000000"/>
          <w:lang w:val="el-GR"/>
        </w:rPr>
        <w:t>ς, χωρίς</w:t>
      </w:r>
      <w:r w:rsidR="006B5C6C">
        <w:rPr>
          <w:rFonts w:ascii="Cambria" w:hAnsi="Cambria"/>
          <w:color w:val="000000"/>
        </w:rPr>
        <w:t xml:space="preserve"> διάταση του αριστερού κόλπου,</w:t>
      </w:r>
      <w:r w:rsidR="006B5C6C">
        <w:rPr>
          <w:rFonts w:ascii="Cambria" w:hAnsi="Cambria"/>
          <w:color w:val="000000"/>
          <w:lang w:val="el-GR"/>
        </w:rPr>
        <w:t xml:space="preserve"> χωρίς</w:t>
      </w:r>
      <w:r w:rsidR="006B5C6C">
        <w:rPr>
          <w:rFonts w:ascii="Cambria" w:hAnsi="Cambria"/>
          <w:color w:val="000000"/>
        </w:rPr>
        <w:t xml:space="preserve"> συμφορητική καρδιακή ανεπάρκεια</w:t>
      </w:r>
      <w:r w:rsidR="006B5C6C">
        <w:rPr>
          <w:rFonts w:ascii="Cambria" w:hAnsi="Cambria"/>
          <w:color w:val="000000"/>
          <w:lang w:val="el-GR"/>
        </w:rPr>
        <w:t>.</w:t>
      </w:r>
    </w:p>
    <w:p w14:paraId="1E749C0B" w14:textId="77777777" w:rsidR="006B5C6C" w:rsidRPr="006B5C6C" w:rsidRDefault="006B5C6C" w:rsidP="006B5C6C">
      <w:pPr>
        <w:pStyle w:val="BodyText"/>
        <w:ind w:left="360"/>
        <w:rPr>
          <w:rFonts w:ascii="Cambria" w:hAnsi="Cambria" w:cs="Cambria"/>
        </w:rPr>
      </w:pPr>
    </w:p>
    <w:p w14:paraId="5AB375F2" w14:textId="25213895" w:rsidR="00CB7306" w:rsidRPr="00CB7306" w:rsidRDefault="00CB7306" w:rsidP="00CB7306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Συστήνεται ένας επανέλεγχος σε 12 μήνες (</w:t>
      </w:r>
      <w:r>
        <w:rPr>
          <w:rFonts w:ascii="Cambria" w:hAnsi="Cambria" w:cs="Cambria"/>
          <w:b/>
          <w:lang w:val="el-GR"/>
        </w:rPr>
        <w:t>Οκτώβριος 202</w:t>
      </w:r>
      <w:r w:rsidRPr="00711029">
        <w:rPr>
          <w:rFonts w:ascii="Cambria" w:hAnsi="Cambria" w:cs="Cambria"/>
          <w:b/>
          <w:lang w:val="el-GR"/>
        </w:rPr>
        <w:t>1</w:t>
      </w:r>
      <w:r>
        <w:rPr>
          <w:rFonts w:ascii="Cambria" w:hAnsi="Cambria" w:cs="Cambria"/>
          <w:lang w:val="el-GR"/>
        </w:rPr>
        <w:t xml:space="preserve">) ή νωρίτερα σε περίπτωση ανάγκης. </w:t>
      </w:r>
      <w:r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</w:t>
      </w:r>
      <w:r w:rsidRPr="00CB7306">
        <w:rPr>
          <w:rFonts w:ascii="Cambria" w:hAnsi="Cambria" w:cs="Cambria"/>
          <w:lang w:val="el-GR"/>
        </w:rPr>
        <w:t>.</w:t>
      </w:r>
    </w:p>
    <w:p w14:paraId="06848346" w14:textId="77777777" w:rsidR="00CB7306" w:rsidRPr="000A20AA" w:rsidRDefault="00CB7306" w:rsidP="00CB7306">
      <w:pPr>
        <w:pStyle w:val="BodyText"/>
        <w:ind w:left="360"/>
        <w:rPr>
          <w:rFonts w:ascii="Cambria" w:hAnsi="Cambria" w:cs="Cambria"/>
        </w:rPr>
      </w:pPr>
    </w:p>
    <w:p w14:paraId="0B396BAA" w14:textId="14EAF088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2B712E93" w14:textId="54FB8A35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50F1E334" w14:textId="4390424E" w:rsidR="00EE006B" w:rsidRDefault="00EE006B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04C7A97" w14:textId="3DF327CC" w:rsidR="00EE006B" w:rsidRDefault="00EE006B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344A924E" w14:textId="77777777" w:rsidR="00EE006B" w:rsidRDefault="00EE006B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tbl>
      <w:tblPr>
        <w:tblStyle w:val="TableGrid"/>
        <w:tblpPr w:leftFromText="180" w:rightFromText="180" w:vertAnchor="text" w:horzAnchor="margin" w:tblpXSpec="center" w:tblpY="189"/>
        <w:tblW w:w="10173" w:type="dxa"/>
        <w:tblLook w:val="04A0" w:firstRow="1" w:lastRow="0" w:firstColumn="1" w:lastColumn="0" w:noHBand="0" w:noVBand="1"/>
      </w:tblPr>
      <w:tblGrid>
        <w:gridCol w:w="2227"/>
        <w:gridCol w:w="2485"/>
        <w:gridCol w:w="641"/>
        <w:gridCol w:w="1336"/>
        <w:gridCol w:w="1938"/>
        <w:gridCol w:w="1546"/>
      </w:tblGrid>
      <w:tr w:rsidR="00EE006B" w14:paraId="28A5567E" w14:textId="77777777" w:rsidTr="00CA61B9">
        <w:trPr>
          <w:trHeight w:val="797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CECD5" w:themeFill="accent1" w:themeFillTint="33"/>
          </w:tcPr>
          <w:p w14:paraId="60679D3C" w14:textId="77777777" w:rsidR="00EE006B" w:rsidRPr="000C7ABD" w:rsidRDefault="00EE006B" w:rsidP="00CA61B9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bookmarkStart w:id="13" w:name="_Hlk72317230"/>
            <w:r w:rsidRPr="000C7ABD">
              <w:rPr>
                <w:rFonts w:ascii="Cambria" w:hAnsi="Cambria" w:cs="Cambria"/>
                <w:b/>
                <w:bCs/>
                <w:lang w:val="el-GR"/>
              </w:rPr>
              <w:t>Φαρμακευτική αγωγή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207F8C4" w14:textId="77777777" w:rsidR="00EE006B" w:rsidRDefault="00EE006B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εμπορική ονομασία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6DF353F" w14:textId="77777777" w:rsidR="00EE006B" w:rsidRPr="00A22E91" w:rsidRDefault="00EE006B" w:rsidP="00CA61B9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tab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C0A74A7" w14:textId="77777777" w:rsidR="00EE006B" w:rsidRDefault="00EE006B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Δοσολογία</w:t>
            </w:r>
          </w:p>
          <w:p w14:paraId="7829EF11" w14:textId="77777777" w:rsidR="00EE006B" w:rsidRPr="00C84F32" w:rsidRDefault="00EE006B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(mg/kg)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BC549DF" w14:textId="77777777" w:rsidR="00EE006B" w:rsidRDefault="00EE006B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οδός χορήγησης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5AAFE306" w14:textId="77777777" w:rsidR="00EE006B" w:rsidRDefault="00EE006B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συχνότητα</w:t>
            </w:r>
          </w:p>
        </w:tc>
      </w:tr>
      <w:tr w:rsidR="00EE006B" w14:paraId="20AFEF86" w14:textId="77777777" w:rsidTr="00CA61B9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69F3D62B" w14:textId="77777777" w:rsidR="00EE006B" w:rsidRDefault="00EE006B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4A6C2AE1" w14:textId="77777777" w:rsidR="00EE006B" w:rsidRPr="009174ED" w:rsidRDefault="00EE006B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2B5CBDC" w14:textId="77777777" w:rsidR="00EE006B" w:rsidRPr="00A22E91" w:rsidRDefault="00EE006B" w:rsidP="00CA61B9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35A93C3" w14:textId="77777777" w:rsidR="00EE006B" w:rsidRDefault="00EE006B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4E35557" w14:textId="77777777" w:rsidR="00EE006B" w:rsidRDefault="00EE006B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04DB89B" w14:textId="77777777" w:rsidR="00EE006B" w:rsidRDefault="00EE006B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EE006B" w14:paraId="2CFFAC10" w14:textId="77777777" w:rsidTr="00CA61B9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188499A9" w14:textId="77777777" w:rsidR="00EE006B" w:rsidRPr="00BE1E8B" w:rsidRDefault="00EE006B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3207A1CA" w14:textId="77777777" w:rsidR="00EE006B" w:rsidRPr="009174ED" w:rsidRDefault="00EE006B" w:rsidP="00CA61B9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9D6A177" w14:textId="77777777" w:rsidR="00EE006B" w:rsidRPr="00A22E91" w:rsidRDefault="00EE006B" w:rsidP="00CA61B9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9FD3F53" w14:textId="77777777" w:rsidR="00EE006B" w:rsidRPr="00C84F32" w:rsidRDefault="00EE006B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3733EFA" w14:textId="77777777" w:rsidR="00EE006B" w:rsidRPr="009F548B" w:rsidRDefault="00EE006B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743BEE8" w14:textId="77777777" w:rsidR="00EE006B" w:rsidRDefault="00EE006B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EE006B" w:rsidRPr="00094CE7" w14:paraId="1E0024A0" w14:textId="77777777" w:rsidTr="00CA61B9">
        <w:trPr>
          <w:trHeight w:val="391"/>
        </w:trPr>
        <w:tc>
          <w:tcPr>
            <w:tcW w:w="10173" w:type="dxa"/>
            <w:gridSpan w:val="6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D9D9D9" w:themeFill="background1" w:themeFillShade="D9"/>
          </w:tcPr>
          <w:p w14:paraId="6778BD39" w14:textId="77777777" w:rsidR="00EE006B" w:rsidRPr="00094CE7" w:rsidRDefault="00EE006B" w:rsidP="00CA61B9">
            <w:pPr>
              <w:pStyle w:val="BodyText"/>
              <w:spacing w:line="276" w:lineRule="auto"/>
              <w:rPr>
                <w:rFonts w:ascii="Cambria" w:hAnsi="Cambria" w:cs="Cambria"/>
                <w:i/>
                <w:iCs/>
                <w:lang w:val="el-GR"/>
              </w:rPr>
            </w:pPr>
            <w:r w:rsidRPr="00094CE7">
              <w:rPr>
                <w:rFonts w:ascii="Cambria" w:hAnsi="Cambria" w:cs="Cambria"/>
                <w:i/>
                <w:iCs/>
                <w:lang w:val="el-GR"/>
              </w:rPr>
              <w:t>Δεν συστήνεται στην παρούσα φάση</w:t>
            </w:r>
          </w:p>
        </w:tc>
      </w:tr>
      <w:bookmarkEnd w:id="13"/>
    </w:tbl>
    <w:p w14:paraId="1E7CD3E8" w14:textId="35DA3ED4" w:rsidR="000C7ABD" w:rsidRPr="00EE006B" w:rsidRDefault="000C7ABD" w:rsidP="000C7ABD">
      <w:pPr>
        <w:pStyle w:val="BodyText"/>
        <w:spacing w:line="276" w:lineRule="auto"/>
        <w:ind w:left="1080"/>
        <w:rPr>
          <w:rFonts w:ascii="Cambria" w:hAnsi="Cambria" w:cs="Cambria"/>
        </w:rPr>
      </w:pPr>
    </w:p>
    <w:p w14:paraId="10A912CD" w14:textId="4142F666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0F37C2C" w14:textId="235D99C7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14C13C9" w14:textId="1E9FCBDB" w:rsidR="00EE006B" w:rsidRDefault="00EE006B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735C4F1F" w14:textId="37544BCD" w:rsidR="00EE006B" w:rsidRDefault="00EE006B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37ECD4E9" w14:textId="13B0B588" w:rsidR="00EE006B" w:rsidRDefault="00EE006B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7D30CF6F" w14:textId="77777777" w:rsidR="00EE006B" w:rsidRDefault="00EE006B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BB4C291" w14:textId="77777777" w:rsidR="000C7ABD" w:rsidRP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bookmarkEnd w:id="0"/>
    <w:bookmarkEnd w:id="1"/>
    <w:bookmarkEnd w:id="2"/>
    <w:bookmarkEnd w:id="3"/>
    <w:bookmarkEnd w:id="4"/>
    <w:bookmarkEnd w:id="5"/>
    <w:bookmarkEnd w:id="6"/>
    <w:p w14:paraId="26B1E3AA" w14:textId="52939D4E" w:rsidR="00B9485E" w:rsidRDefault="00B9485E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1177C355" w14:textId="77777777" w:rsidR="00B9485E" w:rsidRDefault="00F320DF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3A8D4DCD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9EE749B" w14:textId="59863740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</w:t>
      </w:r>
      <w:r w:rsidR="00043D4E">
        <w:rPr>
          <w:rFonts w:ascii="Cambria" w:hAnsi="Cambria" w:cs="Cambria"/>
          <w:b/>
          <w:bCs/>
          <w:color w:val="000000"/>
          <w:lang w:val="el-GR"/>
        </w:rPr>
        <w:t>ε</w:t>
      </w:r>
      <w:r>
        <w:rPr>
          <w:rFonts w:ascii="Cambria" w:hAnsi="Cambria" w:cs="Cambria"/>
          <w:b/>
          <w:bCs/>
          <w:color w:val="000000"/>
          <w:lang w:val="el-GR"/>
        </w:rPr>
        <w:t>όδωρος Σινάνης</w:t>
      </w:r>
    </w:p>
    <w:p w14:paraId="2BFC54EC" w14:textId="77777777" w:rsidR="00B9485E" w:rsidRDefault="00AE6893">
      <w:pPr>
        <w:jc w:val="center"/>
        <w:rPr>
          <w:rStyle w:val="Hyperlink"/>
          <w:rFonts w:ascii="Cambria" w:hAnsi="Cambria" w:cs="Cambria"/>
          <w:lang w:val="el-GR"/>
        </w:rPr>
      </w:pPr>
      <w:hyperlink r:id="rId14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0A52A9D2" w14:textId="77777777" w:rsidR="00AC260E" w:rsidRPr="00E6365D" w:rsidRDefault="00AC260E" w:rsidP="00D54E45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204986BA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3FC25234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1CD87D6B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218FD7B7" w14:textId="77777777" w:rsidR="00CC14DA" w:rsidRPr="00EA24D7" w:rsidRDefault="00CC14DA" w:rsidP="00CC14DA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lastRenderedPageBreak/>
        <w:t xml:space="preserve">  </w:t>
      </w:r>
      <w:r>
        <w:rPr>
          <w:noProof/>
          <w:lang w:val="el-GR" w:eastAsia="el-GR"/>
        </w:rPr>
        <w:drawing>
          <wp:inline distT="0" distB="0" distL="0" distR="0" wp14:anchorId="0F83981F" wp14:editId="466FA0D9">
            <wp:extent cx="3034691" cy="285119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FIA\Desktop\Κτηνιατρείο\Περασμένα\30.04.2019\Λυμπερίδη ''Maya'' DMVD 1\4.03.2019\23.21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24D7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437A7887" wp14:editId="4C6EA8C3">
            <wp:extent cx="3034691" cy="2851198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FIA\Desktop\Κτηνιατρείο\Περασμένα\30.04.2019\Λυμπερίδη ''Maya'' DMVD 1\4.03.2019\23.24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534F1D" w14:textId="77777777" w:rsidR="00CC14DA" w:rsidRPr="00EA24D7" w:rsidRDefault="00CC14DA" w:rsidP="00CC14DA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650ED7E3" w14:textId="77777777" w:rsidR="00CC14DA" w:rsidRPr="00956FA9" w:rsidRDefault="00CC14DA" w:rsidP="00CC14DA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</w:t>
      </w:r>
      <w:r w:rsidRPr="00EA24D7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4C4D12E3" wp14:editId="43DA6455">
            <wp:extent cx="3034691" cy="2851198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FIA\Desktop\Κτηνιατρείο\Περασμένα\30.04.2019\Λυμπερίδη ''Maya'' DMVD 1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6FA9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2C47F0DD" wp14:editId="5EF01BE9">
            <wp:extent cx="3034691" cy="2851198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FIA\Desktop\Κτηνιατρείο\Περασμένα\30.04.2019\Λυμπερίδη ''Maya'' DMVD 1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7CFCD4" w14:textId="77777777" w:rsidR="00CC14DA" w:rsidRPr="00956FA9" w:rsidRDefault="00CC14DA" w:rsidP="00CC14DA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26FC10EE" w14:textId="77777777" w:rsidR="00CC14DA" w:rsidRPr="00956FA9" w:rsidRDefault="00CC14DA" w:rsidP="00CC14DA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l-GR" w:eastAsia="el-GR"/>
        </w:rPr>
      </w:pPr>
      <w:r w:rsidRPr="00956FA9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3C6B9A61" wp14:editId="070E41D3">
            <wp:extent cx="3034691" cy="2851198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OFIA\Desktop\Κτηνιατρείο\Περασμένα\30.04.2019\Λυμπερίδη ''Maya'' DMVD 1\4.03.2019\23.27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6FA9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48FFF32D" wp14:editId="1E20CFAE">
            <wp:extent cx="3034691" cy="2851198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OFIA\Desktop\Κτηνιατρείο\Περασμένα\30.04.2019\Λυμπερίδη ''Maya'' DMVD 1\4.03.2019\23.28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2251FB" w14:textId="77777777" w:rsidR="00CC14DA" w:rsidRDefault="00CC14DA" w:rsidP="00CC14DA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6BCC00E1" wp14:editId="0C4A9A33">
            <wp:extent cx="3034691" cy="2851198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250A3DB8" wp14:editId="14EE6F3F">
            <wp:extent cx="3034691" cy="2851198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AFC3A7" w14:textId="77777777" w:rsidR="00CC14DA" w:rsidRDefault="00CC14DA" w:rsidP="00CC14DA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3BF1C3B9" w14:textId="77777777" w:rsidR="00CC14DA" w:rsidRDefault="00CC14DA" w:rsidP="00CC14DA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1A2E8E98" wp14:editId="0721145F">
            <wp:extent cx="3034691" cy="2851198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B172800" wp14:editId="62665746">
            <wp:extent cx="3034691" cy="2851198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EE52D1" w14:textId="77777777" w:rsidR="00CC14DA" w:rsidRDefault="00CC14DA" w:rsidP="00CC14DA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05EC0820" w14:textId="77777777" w:rsidR="00CC14DA" w:rsidRDefault="00CC14DA" w:rsidP="00CC14DA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0B2EF904" wp14:editId="2413C71A">
            <wp:extent cx="3034691" cy="2851198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25C9F036" wp14:editId="4F111132">
            <wp:extent cx="3034690" cy="2851198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007231" w14:textId="77777777" w:rsidR="00CC14DA" w:rsidRDefault="00CC14DA" w:rsidP="00CC14D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lastRenderedPageBreak/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5CCD933D" wp14:editId="55967076">
            <wp:extent cx="3034690" cy="2851198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07654EE4" wp14:editId="54902325">
            <wp:extent cx="3034690" cy="2851198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298EFA" w14:textId="77777777" w:rsidR="00CC14DA" w:rsidRDefault="00CC14DA" w:rsidP="00CC14D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345EEA1B" w14:textId="77777777" w:rsidR="00CC14DA" w:rsidRDefault="00CC14DA" w:rsidP="00CC14D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38A123A0" wp14:editId="18E07B28">
            <wp:extent cx="3034690" cy="2851198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47ED31" w14:textId="77777777" w:rsidR="00CC14DA" w:rsidRDefault="00CC14DA" w:rsidP="00CC14DA">
      <w:pPr>
        <w:ind w:left="-360" w:right="-470"/>
        <w:rPr>
          <w:noProof/>
          <w:lang w:val="en-US" w:eastAsia="el-GR"/>
        </w:rPr>
      </w:pPr>
    </w:p>
    <w:p w14:paraId="3A635368" w14:textId="77777777" w:rsidR="00CC14DA" w:rsidRDefault="00CC14DA" w:rsidP="00CC14DA">
      <w:pPr>
        <w:ind w:left="-360" w:right="-470"/>
        <w:rPr>
          <w:noProof/>
          <w:lang w:val="en-US" w:eastAsia="el-GR"/>
        </w:rPr>
      </w:pPr>
    </w:p>
    <w:p w14:paraId="39DCF02A" w14:textId="6BF6452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1C72D4C" w14:textId="3121B7DE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59791C4" w14:textId="52C00F67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D1BBE5B" w14:textId="1C627E08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0989ABA3" w14:textId="018A3E9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F8F1CEA" w14:textId="2055077D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90D1A84" w14:textId="06BF22D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DA77A86" w14:textId="50216423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sectPr w:rsidR="00A505D4" w:rsidRPr="008B6704" w:rsidSect="000A7209">
      <w:footerReference w:type="default" r:id="rId30"/>
      <w:pgSz w:w="11906" w:h="16838" w:code="9"/>
      <w:pgMar w:top="993" w:right="1418" w:bottom="1276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4F82D20" w14:textId="77777777" w:rsidR="00AE6893" w:rsidRDefault="00AE6893">
      <w:r>
        <w:separator/>
      </w:r>
    </w:p>
  </w:endnote>
  <w:endnote w:type="continuationSeparator" w:id="0">
    <w:p w14:paraId="4F11CFD2" w14:textId="77777777" w:rsidR="00AE6893" w:rsidRDefault="00AE689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A1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A1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Lucida Grande">
    <w:altName w:val="Segoe UI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A1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80002007" w:usb1="8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A5BDAE" w14:textId="74826B67" w:rsidR="000E4D42" w:rsidRDefault="005E5BFE">
    <w:pPr>
      <w:pStyle w:val="Footer"/>
      <w:jc w:val="center"/>
      <w:rPr>
        <w:lang w:val="en-US"/>
      </w:rPr>
    </w:pPr>
    <w:r>
      <w:rPr>
        <w:color w:val="C0C0C0"/>
        <w:lang w:val="el-GR"/>
      </w:rPr>
      <w:t xml:space="preserve">Κτηνιατρική καρδιολογία </w:t>
    </w:r>
    <w:r w:rsidR="00946D60">
      <w:rPr>
        <w:color w:val="C0C0C0"/>
        <w:lang w:val="el-GR"/>
      </w:rPr>
      <w:t xml:space="preserve">⸙ </w:t>
    </w:r>
    <w:r>
      <w:rPr>
        <w:color w:val="C0C0C0"/>
        <w:lang w:val="el-GR"/>
      </w:rPr>
      <w:t>Θεόδωρος Σινάνης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E5A02E3" w14:textId="77777777" w:rsidR="00AE6893" w:rsidRDefault="00AE6893">
      <w:r>
        <w:separator/>
      </w:r>
    </w:p>
  </w:footnote>
  <w:footnote w:type="continuationSeparator" w:id="0">
    <w:p w14:paraId="41593223" w14:textId="77777777" w:rsidR="00AE6893" w:rsidRDefault="00AE689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3098" type="#_x0000_t75" style="width:11.25pt;height:11.25pt" o:bullet="t">
        <v:imagedata r:id="rId1" o:title="msoE2E2"/>
      </v:shape>
    </w:pict>
  </w:numPicBullet>
  <w:numPicBullet w:numPicBulletId="1">
    <w:pict>
      <v:shape id="_x0000_i3099" type="#_x0000_t75" alt="Περιγραφή: ac387" style="width:10.5pt;height:14.25pt;visibility:visible;mso-wrap-style:square" o:bullet="t">
        <v:imagedata r:id="rId2" o:title=" ac387"/>
        <o:lock v:ext="edit" aspectratio="f"/>
      </v:shape>
    </w:pict>
  </w:numPicBullet>
  <w:abstractNum w:abstractNumId="0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655C72"/>
    <w:multiLevelType w:val="hybridMultilevel"/>
    <w:tmpl w:val="70CCE5C2"/>
    <w:lvl w:ilvl="0" w:tplc="2B92DA24">
      <w:start w:val="1"/>
      <w:numFmt w:val="bullet"/>
      <w:lvlText w:val=""/>
      <w:lvlPicBulletId w:val="1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D157379"/>
    <w:multiLevelType w:val="hybridMultilevel"/>
    <w:tmpl w:val="8FC618EC"/>
    <w:lvl w:ilvl="0" w:tplc="0408000F">
      <w:start w:val="1"/>
      <w:numFmt w:val="decimal"/>
      <w:lvlText w:val="%1."/>
      <w:lvlJc w:val="left"/>
      <w:pPr>
        <w:ind w:left="1800" w:hanging="360"/>
      </w:pPr>
    </w:lvl>
    <w:lvl w:ilvl="1" w:tplc="04080019" w:tentative="1">
      <w:start w:val="1"/>
      <w:numFmt w:val="lowerLetter"/>
      <w:lvlText w:val="%2."/>
      <w:lvlJc w:val="left"/>
      <w:pPr>
        <w:ind w:left="2520" w:hanging="360"/>
      </w:pPr>
    </w:lvl>
    <w:lvl w:ilvl="2" w:tplc="0408001B" w:tentative="1">
      <w:start w:val="1"/>
      <w:numFmt w:val="lowerRoman"/>
      <w:lvlText w:val="%3."/>
      <w:lvlJc w:val="right"/>
      <w:pPr>
        <w:ind w:left="3240" w:hanging="180"/>
      </w:pPr>
    </w:lvl>
    <w:lvl w:ilvl="3" w:tplc="0408000F" w:tentative="1">
      <w:start w:val="1"/>
      <w:numFmt w:val="decimal"/>
      <w:lvlText w:val="%4."/>
      <w:lvlJc w:val="left"/>
      <w:pPr>
        <w:ind w:left="3960" w:hanging="360"/>
      </w:pPr>
    </w:lvl>
    <w:lvl w:ilvl="4" w:tplc="04080019" w:tentative="1">
      <w:start w:val="1"/>
      <w:numFmt w:val="lowerLetter"/>
      <w:lvlText w:val="%5."/>
      <w:lvlJc w:val="left"/>
      <w:pPr>
        <w:ind w:left="4680" w:hanging="360"/>
      </w:pPr>
    </w:lvl>
    <w:lvl w:ilvl="5" w:tplc="0408001B" w:tentative="1">
      <w:start w:val="1"/>
      <w:numFmt w:val="lowerRoman"/>
      <w:lvlText w:val="%6."/>
      <w:lvlJc w:val="right"/>
      <w:pPr>
        <w:ind w:left="5400" w:hanging="180"/>
      </w:pPr>
    </w:lvl>
    <w:lvl w:ilvl="6" w:tplc="0408000F" w:tentative="1">
      <w:start w:val="1"/>
      <w:numFmt w:val="decimal"/>
      <w:lvlText w:val="%7."/>
      <w:lvlJc w:val="left"/>
      <w:pPr>
        <w:ind w:left="6120" w:hanging="360"/>
      </w:pPr>
    </w:lvl>
    <w:lvl w:ilvl="7" w:tplc="04080019" w:tentative="1">
      <w:start w:val="1"/>
      <w:numFmt w:val="lowerLetter"/>
      <w:lvlText w:val="%8."/>
      <w:lvlJc w:val="left"/>
      <w:pPr>
        <w:ind w:left="6840" w:hanging="360"/>
      </w:pPr>
    </w:lvl>
    <w:lvl w:ilvl="8" w:tplc="0408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27023004"/>
    <w:multiLevelType w:val="hybridMultilevel"/>
    <w:tmpl w:val="79C84F28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41896CC6"/>
    <w:multiLevelType w:val="hybridMultilevel"/>
    <w:tmpl w:val="5B5A2682"/>
    <w:lvl w:ilvl="0" w:tplc="0408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5261637"/>
    <w:multiLevelType w:val="hybridMultilevel"/>
    <w:tmpl w:val="F7201E70"/>
    <w:lvl w:ilvl="0" w:tplc="0408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4FCB729A"/>
    <w:multiLevelType w:val="hybridMultilevel"/>
    <w:tmpl w:val="7C986A08"/>
    <w:lvl w:ilvl="0" w:tplc="2B92DA24">
      <w:start w:val="1"/>
      <w:numFmt w:val="bullet"/>
      <w:lvlText w:val=""/>
      <w:lvlPicBulletId w:val="1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4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5" w15:restartNumberingAfterBreak="0">
    <w:nsid w:val="680D7EE1"/>
    <w:multiLevelType w:val="hybridMultilevel"/>
    <w:tmpl w:val="9878DEA4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798B133E"/>
    <w:multiLevelType w:val="hybridMultilevel"/>
    <w:tmpl w:val="DBC6B938"/>
    <w:lvl w:ilvl="0" w:tplc="2B92DA24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FA20B4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68ECB0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802A8C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F72F6E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BF41CC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CC4012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E4A295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52C286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0"/>
  </w:num>
  <w:num w:numId="5">
    <w:abstractNumId w:val="6"/>
  </w:num>
  <w:num w:numId="6">
    <w:abstractNumId w:val="2"/>
  </w:num>
  <w:num w:numId="7">
    <w:abstractNumId w:val="3"/>
  </w:num>
  <w:num w:numId="8">
    <w:abstractNumId w:val="14"/>
  </w:num>
  <w:num w:numId="9">
    <w:abstractNumId w:val="13"/>
  </w:num>
  <w:num w:numId="10">
    <w:abstractNumId w:val="8"/>
  </w:num>
  <w:num w:numId="11">
    <w:abstractNumId w:val="11"/>
  </w:num>
  <w:num w:numId="12">
    <w:abstractNumId w:val="9"/>
  </w:num>
  <w:num w:numId="13">
    <w:abstractNumId w:val="16"/>
  </w:num>
  <w:num w:numId="14">
    <w:abstractNumId w:val="7"/>
  </w:num>
  <w:num w:numId="15">
    <w:abstractNumId w:val="10"/>
  </w:num>
  <w:num w:numId="16">
    <w:abstractNumId w:val="12"/>
  </w:num>
  <w:num w:numId="17">
    <w:abstractNumId w:val="15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proofState w:spelling="clean"/>
  <w:defaultTabStop w:val="708"/>
  <w:doNotHyphenateCaps/>
  <w:noPunctuationKerning/>
  <w:characterSpacingControl w:val="doNotCompress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9485E"/>
    <w:rsid w:val="0000015D"/>
    <w:rsid w:val="00001E45"/>
    <w:rsid w:val="0000291D"/>
    <w:rsid w:val="0000323D"/>
    <w:rsid w:val="00043A52"/>
    <w:rsid w:val="00043D4E"/>
    <w:rsid w:val="00063724"/>
    <w:rsid w:val="000679C2"/>
    <w:rsid w:val="00094CE7"/>
    <w:rsid w:val="000A067E"/>
    <w:rsid w:val="000A1D3A"/>
    <w:rsid w:val="000A549C"/>
    <w:rsid w:val="000A7209"/>
    <w:rsid w:val="000B1A3A"/>
    <w:rsid w:val="000B3AFC"/>
    <w:rsid w:val="000B6B82"/>
    <w:rsid w:val="000B7686"/>
    <w:rsid w:val="000C1E8A"/>
    <w:rsid w:val="000C7ABD"/>
    <w:rsid w:val="000D5560"/>
    <w:rsid w:val="000D7AE3"/>
    <w:rsid w:val="000E1D0F"/>
    <w:rsid w:val="000E4D42"/>
    <w:rsid w:val="000E68BE"/>
    <w:rsid w:val="000F3059"/>
    <w:rsid w:val="00114C90"/>
    <w:rsid w:val="00115E89"/>
    <w:rsid w:val="001178B1"/>
    <w:rsid w:val="001309A2"/>
    <w:rsid w:val="00143E84"/>
    <w:rsid w:val="00151819"/>
    <w:rsid w:val="001A0971"/>
    <w:rsid w:val="001B177F"/>
    <w:rsid w:val="001B5A38"/>
    <w:rsid w:val="001B78C2"/>
    <w:rsid w:val="001C51FB"/>
    <w:rsid w:val="001D3DE4"/>
    <w:rsid w:val="001D672F"/>
    <w:rsid w:val="001E27D2"/>
    <w:rsid w:val="001E3096"/>
    <w:rsid w:val="001E56CC"/>
    <w:rsid w:val="001F61E7"/>
    <w:rsid w:val="001F700A"/>
    <w:rsid w:val="00200D12"/>
    <w:rsid w:val="002056DB"/>
    <w:rsid w:val="002140A7"/>
    <w:rsid w:val="002144F1"/>
    <w:rsid w:val="0022513F"/>
    <w:rsid w:val="00225EF5"/>
    <w:rsid w:val="002318C8"/>
    <w:rsid w:val="00235D43"/>
    <w:rsid w:val="00240CC0"/>
    <w:rsid w:val="002421F3"/>
    <w:rsid w:val="00243C4A"/>
    <w:rsid w:val="00247616"/>
    <w:rsid w:val="002612DA"/>
    <w:rsid w:val="00261A80"/>
    <w:rsid w:val="002673C5"/>
    <w:rsid w:val="0027319B"/>
    <w:rsid w:val="002762AE"/>
    <w:rsid w:val="002D4DF1"/>
    <w:rsid w:val="002D6E70"/>
    <w:rsid w:val="002E7086"/>
    <w:rsid w:val="002F5BE0"/>
    <w:rsid w:val="00303845"/>
    <w:rsid w:val="00312F17"/>
    <w:rsid w:val="003167F3"/>
    <w:rsid w:val="003253C1"/>
    <w:rsid w:val="00331EFA"/>
    <w:rsid w:val="00344DC6"/>
    <w:rsid w:val="00365631"/>
    <w:rsid w:val="00367E59"/>
    <w:rsid w:val="00374141"/>
    <w:rsid w:val="00376164"/>
    <w:rsid w:val="00385166"/>
    <w:rsid w:val="003A5006"/>
    <w:rsid w:val="003C575F"/>
    <w:rsid w:val="003D138C"/>
    <w:rsid w:val="003D5B20"/>
    <w:rsid w:val="003D79FC"/>
    <w:rsid w:val="003F1B80"/>
    <w:rsid w:val="004014A0"/>
    <w:rsid w:val="00405E0A"/>
    <w:rsid w:val="004127CB"/>
    <w:rsid w:val="00416C04"/>
    <w:rsid w:val="00417926"/>
    <w:rsid w:val="00422713"/>
    <w:rsid w:val="0042297B"/>
    <w:rsid w:val="0042392A"/>
    <w:rsid w:val="00430D3D"/>
    <w:rsid w:val="004312EA"/>
    <w:rsid w:val="00457277"/>
    <w:rsid w:val="0046109F"/>
    <w:rsid w:val="004728F0"/>
    <w:rsid w:val="0047350A"/>
    <w:rsid w:val="0047446C"/>
    <w:rsid w:val="004872BE"/>
    <w:rsid w:val="00495066"/>
    <w:rsid w:val="004B19BE"/>
    <w:rsid w:val="004B33DF"/>
    <w:rsid w:val="004B7B98"/>
    <w:rsid w:val="004D49C1"/>
    <w:rsid w:val="004D6F7A"/>
    <w:rsid w:val="004E343C"/>
    <w:rsid w:val="00505A23"/>
    <w:rsid w:val="00515FE7"/>
    <w:rsid w:val="00526052"/>
    <w:rsid w:val="00526BA6"/>
    <w:rsid w:val="00526CD3"/>
    <w:rsid w:val="00533740"/>
    <w:rsid w:val="00536AD3"/>
    <w:rsid w:val="005604BD"/>
    <w:rsid w:val="00566774"/>
    <w:rsid w:val="00582EE5"/>
    <w:rsid w:val="005857B6"/>
    <w:rsid w:val="005976A4"/>
    <w:rsid w:val="005A287D"/>
    <w:rsid w:val="005B1D01"/>
    <w:rsid w:val="005B3053"/>
    <w:rsid w:val="005B41A5"/>
    <w:rsid w:val="005B44D6"/>
    <w:rsid w:val="005B56FC"/>
    <w:rsid w:val="005B6381"/>
    <w:rsid w:val="005C1571"/>
    <w:rsid w:val="005C6EB2"/>
    <w:rsid w:val="005D106D"/>
    <w:rsid w:val="005D170C"/>
    <w:rsid w:val="005D5B19"/>
    <w:rsid w:val="005E1B8D"/>
    <w:rsid w:val="005E3CAF"/>
    <w:rsid w:val="005E5BFE"/>
    <w:rsid w:val="005F5137"/>
    <w:rsid w:val="006021CD"/>
    <w:rsid w:val="00612309"/>
    <w:rsid w:val="00614393"/>
    <w:rsid w:val="0061761E"/>
    <w:rsid w:val="006251A5"/>
    <w:rsid w:val="00626AAE"/>
    <w:rsid w:val="00627147"/>
    <w:rsid w:val="006347C1"/>
    <w:rsid w:val="006402CC"/>
    <w:rsid w:val="00643E25"/>
    <w:rsid w:val="006522A3"/>
    <w:rsid w:val="0067107F"/>
    <w:rsid w:val="00677D47"/>
    <w:rsid w:val="006903A7"/>
    <w:rsid w:val="00693742"/>
    <w:rsid w:val="00695CBF"/>
    <w:rsid w:val="00697958"/>
    <w:rsid w:val="006A054E"/>
    <w:rsid w:val="006B5C6C"/>
    <w:rsid w:val="006B70EC"/>
    <w:rsid w:val="006B7354"/>
    <w:rsid w:val="006C69BC"/>
    <w:rsid w:val="006D4482"/>
    <w:rsid w:val="006D4AF0"/>
    <w:rsid w:val="006E658F"/>
    <w:rsid w:val="006E6D15"/>
    <w:rsid w:val="006F2CB2"/>
    <w:rsid w:val="006F391F"/>
    <w:rsid w:val="006F5383"/>
    <w:rsid w:val="0070577E"/>
    <w:rsid w:val="007058B4"/>
    <w:rsid w:val="00711029"/>
    <w:rsid w:val="00714BBD"/>
    <w:rsid w:val="007205CF"/>
    <w:rsid w:val="00723489"/>
    <w:rsid w:val="00725989"/>
    <w:rsid w:val="007534B1"/>
    <w:rsid w:val="007573BA"/>
    <w:rsid w:val="00765074"/>
    <w:rsid w:val="0077165F"/>
    <w:rsid w:val="0079155C"/>
    <w:rsid w:val="00793F59"/>
    <w:rsid w:val="00795350"/>
    <w:rsid w:val="00795819"/>
    <w:rsid w:val="007D7921"/>
    <w:rsid w:val="007D7F49"/>
    <w:rsid w:val="007E08D9"/>
    <w:rsid w:val="007F16ED"/>
    <w:rsid w:val="008042AD"/>
    <w:rsid w:val="00820C09"/>
    <w:rsid w:val="00823131"/>
    <w:rsid w:val="0082573E"/>
    <w:rsid w:val="00831CE3"/>
    <w:rsid w:val="00833395"/>
    <w:rsid w:val="00846C1F"/>
    <w:rsid w:val="00850609"/>
    <w:rsid w:val="00894856"/>
    <w:rsid w:val="008B3E18"/>
    <w:rsid w:val="008B6704"/>
    <w:rsid w:val="008B6FCB"/>
    <w:rsid w:val="008D17B8"/>
    <w:rsid w:val="008E1AF0"/>
    <w:rsid w:val="008E1EDD"/>
    <w:rsid w:val="008E3D40"/>
    <w:rsid w:val="00913165"/>
    <w:rsid w:val="009173E7"/>
    <w:rsid w:val="009302DE"/>
    <w:rsid w:val="00946D60"/>
    <w:rsid w:val="00947DD7"/>
    <w:rsid w:val="00952D02"/>
    <w:rsid w:val="009639A8"/>
    <w:rsid w:val="00981681"/>
    <w:rsid w:val="00986151"/>
    <w:rsid w:val="00986798"/>
    <w:rsid w:val="009927AF"/>
    <w:rsid w:val="00996B59"/>
    <w:rsid w:val="00996C48"/>
    <w:rsid w:val="009B2A0E"/>
    <w:rsid w:val="009B5131"/>
    <w:rsid w:val="009D3EE7"/>
    <w:rsid w:val="009D56D7"/>
    <w:rsid w:val="009D6CBC"/>
    <w:rsid w:val="009D779A"/>
    <w:rsid w:val="009F0E8A"/>
    <w:rsid w:val="00A02B3E"/>
    <w:rsid w:val="00A05BD8"/>
    <w:rsid w:val="00A143CF"/>
    <w:rsid w:val="00A224F7"/>
    <w:rsid w:val="00A37AF3"/>
    <w:rsid w:val="00A413A9"/>
    <w:rsid w:val="00A4494D"/>
    <w:rsid w:val="00A505D4"/>
    <w:rsid w:val="00A51EDF"/>
    <w:rsid w:val="00A72928"/>
    <w:rsid w:val="00A81BB5"/>
    <w:rsid w:val="00A82844"/>
    <w:rsid w:val="00A944DB"/>
    <w:rsid w:val="00A963F0"/>
    <w:rsid w:val="00AA1500"/>
    <w:rsid w:val="00AA2A53"/>
    <w:rsid w:val="00AA3E6A"/>
    <w:rsid w:val="00AA563B"/>
    <w:rsid w:val="00AB2C45"/>
    <w:rsid w:val="00AB6966"/>
    <w:rsid w:val="00AB7F6A"/>
    <w:rsid w:val="00AC1121"/>
    <w:rsid w:val="00AC206D"/>
    <w:rsid w:val="00AC260E"/>
    <w:rsid w:val="00AC2A22"/>
    <w:rsid w:val="00AD5472"/>
    <w:rsid w:val="00AD70E6"/>
    <w:rsid w:val="00AD747B"/>
    <w:rsid w:val="00AE3468"/>
    <w:rsid w:val="00AE6834"/>
    <w:rsid w:val="00AE6893"/>
    <w:rsid w:val="00AE7631"/>
    <w:rsid w:val="00AE7E21"/>
    <w:rsid w:val="00AF12B7"/>
    <w:rsid w:val="00AF4DEB"/>
    <w:rsid w:val="00B06D1D"/>
    <w:rsid w:val="00B15D7C"/>
    <w:rsid w:val="00B42BFC"/>
    <w:rsid w:val="00B527A5"/>
    <w:rsid w:val="00B54E16"/>
    <w:rsid w:val="00B60AE5"/>
    <w:rsid w:val="00B62760"/>
    <w:rsid w:val="00B62E6E"/>
    <w:rsid w:val="00B64582"/>
    <w:rsid w:val="00B7143C"/>
    <w:rsid w:val="00B749F8"/>
    <w:rsid w:val="00B92BEC"/>
    <w:rsid w:val="00B94532"/>
    <w:rsid w:val="00B9485E"/>
    <w:rsid w:val="00B95A5A"/>
    <w:rsid w:val="00BA4AB6"/>
    <w:rsid w:val="00BB23C1"/>
    <w:rsid w:val="00BD6313"/>
    <w:rsid w:val="00BE4595"/>
    <w:rsid w:val="00C000C6"/>
    <w:rsid w:val="00C07E18"/>
    <w:rsid w:val="00C10762"/>
    <w:rsid w:val="00C20C7D"/>
    <w:rsid w:val="00C3781F"/>
    <w:rsid w:val="00C41212"/>
    <w:rsid w:val="00C47F08"/>
    <w:rsid w:val="00C63FDE"/>
    <w:rsid w:val="00C67768"/>
    <w:rsid w:val="00C70BAD"/>
    <w:rsid w:val="00C80E98"/>
    <w:rsid w:val="00C84426"/>
    <w:rsid w:val="00C912F8"/>
    <w:rsid w:val="00C969BB"/>
    <w:rsid w:val="00CA7FF0"/>
    <w:rsid w:val="00CB17DE"/>
    <w:rsid w:val="00CB7306"/>
    <w:rsid w:val="00CC032D"/>
    <w:rsid w:val="00CC14DA"/>
    <w:rsid w:val="00CC1EF7"/>
    <w:rsid w:val="00CC3900"/>
    <w:rsid w:val="00CC5F7A"/>
    <w:rsid w:val="00CC793D"/>
    <w:rsid w:val="00CD16F9"/>
    <w:rsid w:val="00CD7143"/>
    <w:rsid w:val="00CE5269"/>
    <w:rsid w:val="00D00778"/>
    <w:rsid w:val="00D11110"/>
    <w:rsid w:val="00D143BB"/>
    <w:rsid w:val="00D14DE7"/>
    <w:rsid w:val="00D15D6D"/>
    <w:rsid w:val="00D16DC0"/>
    <w:rsid w:val="00D30C99"/>
    <w:rsid w:val="00D35348"/>
    <w:rsid w:val="00D36020"/>
    <w:rsid w:val="00D37BEE"/>
    <w:rsid w:val="00D408C6"/>
    <w:rsid w:val="00D538E1"/>
    <w:rsid w:val="00D54E45"/>
    <w:rsid w:val="00D578F4"/>
    <w:rsid w:val="00D636B7"/>
    <w:rsid w:val="00D656F5"/>
    <w:rsid w:val="00D70E45"/>
    <w:rsid w:val="00D73502"/>
    <w:rsid w:val="00D7486E"/>
    <w:rsid w:val="00D82F66"/>
    <w:rsid w:val="00D86C85"/>
    <w:rsid w:val="00DA7558"/>
    <w:rsid w:val="00DC3BA8"/>
    <w:rsid w:val="00DD1658"/>
    <w:rsid w:val="00E0596E"/>
    <w:rsid w:val="00E07C47"/>
    <w:rsid w:val="00E1390D"/>
    <w:rsid w:val="00E41649"/>
    <w:rsid w:val="00E42577"/>
    <w:rsid w:val="00E44716"/>
    <w:rsid w:val="00E6052E"/>
    <w:rsid w:val="00E6365D"/>
    <w:rsid w:val="00E66809"/>
    <w:rsid w:val="00E705DD"/>
    <w:rsid w:val="00E71871"/>
    <w:rsid w:val="00E73027"/>
    <w:rsid w:val="00E76D2D"/>
    <w:rsid w:val="00E80F43"/>
    <w:rsid w:val="00E82A6F"/>
    <w:rsid w:val="00E9733F"/>
    <w:rsid w:val="00EA15E3"/>
    <w:rsid w:val="00EA24D7"/>
    <w:rsid w:val="00EA5D6F"/>
    <w:rsid w:val="00EB0FFA"/>
    <w:rsid w:val="00EC73F4"/>
    <w:rsid w:val="00ED755C"/>
    <w:rsid w:val="00EE006B"/>
    <w:rsid w:val="00EF4E22"/>
    <w:rsid w:val="00F01F07"/>
    <w:rsid w:val="00F0448B"/>
    <w:rsid w:val="00F10B69"/>
    <w:rsid w:val="00F147B6"/>
    <w:rsid w:val="00F16932"/>
    <w:rsid w:val="00F320DF"/>
    <w:rsid w:val="00F33582"/>
    <w:rsid w:val="00F54D5A"/>
    <w:rsid w:val="00F54F4A"/>
    <w:rsid w:val="00F56D41"/>
    <w:rsid w:val="00F6604E"/>
    <w:rsid w:val="00F70BDD"/>
    <w:rsid w:val="00F7289E"/>
    <w:rsid w:val="00F835B9"/>
    <w:rsid w:val="00F86B0E"/>
    <w:rsid w:val="00F87829"/>
    <w:rsid w:val="00F97010"/>
    <w:rsid w:val="00FA452A"/>
    <w:rsid w:val="00FB50D1"/>
    <w:rsid w:val="00FD4EA7"/>
    <w:rsid w:val="00FF49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4966890"/>
  <w15:docId w15:val="{6BB1F228-FFAF-4D40-A09E-7896829A1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  <w:style w:type="table" w:styleId="TableGrid">
    <w:name w:val="Table Grid"/>
    <w:basedOn w:val="TableNormal"/>
    <w:uiPriority w:val="59"/>
    <w:rsid w:val="00A505D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8658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6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4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7.gif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hyperlink" Target="mailto:theodsin@hotmail.com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Πορτοκαλί κίτρινο">
      <a:dk1>
        <a:sysClr val="windowText" lastClr="000000"/>
      </a:dk1>
      <a:lt1>
        <a:sysClr val="window" lastClr="FFFFFF"/>
      </a:lt1>
      <a:dk2>
        <a:srgbClr val="4E3B30"/>
      </a:dk2>
      <a:lt2>
        <a:srgbClr val="FBEEC9"/>
      </a:lt2>
      <a:accent1>
        <a:srgbClr val="F0A22E"/>
      </a:accent1>
      <a:accent2>
        <a:srgbClr val="A5644E"/>
      </a:accent2>
      <a:accent3>
        <a:srgbClr val="B58B80"/>
      </a:accent3>
      <a:accent4>
        <a:srgbClr val="C3986D"/>
      </a:accent4>
      <a:accent5>
        <a:srgbClr val="A19574"/>
      </a:accent5>
      <a:accent6>
        <a:srgbClr val="C17529"/>
      </a:accent6>
      <a:hlink>
        <a:srgbClr val="AD1F1F"/>
      </a:hlink>
      <a:folHlink>
        <a:srgbClr val="FFC42F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3141AE9-4F13-4085-A5FE-2F5AC208F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1574</TotalTime>
  <Pages>7</Pages>
  <Words>617</Words>
  <Characters>3519</Characters>
  <Application>Microsoft Office Word</Application>
  <DocSecurity>0</DocSecurity>
  <Lines>29</Lines>
  <Paragraphs>8</Paragraphs>
  <ScaleCrop>false</ScaleCrop>
  <HeadingPairs>
    <vt:vector size="4" baseType="variant">
      <vt:variant>
        <vt:lpstr>Τίτλος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4128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95</cp:revision>
  <cp:lastPrinted>2015-09-07T08:01:00Z</cp:lastPrinted>
  <dcterms:created xsi:type="dcterms:W3CDTF">2019-02-04T06:00:00Z</dcterms:created>
  <dcterms:modified xsi:type="dcterms:W3CDTF">2021-06-02T14:25:00Z</dcterms:modified>
</cp:coreProperties>
</file>